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6B0" w:rsidRDefault="00942FC0" w:rsidP="004D50ED">
      <w:pPr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Príloha č. 1</w:t>
      </w:r>
      <w:r w:rsidR="004D50ED">
        <w:rPr>
          <w:rFonts w:ascii="Arial" w:hAnsi="Arial" w:cs="Arial"/>
          <w:b/>
          <w:sz w:val="20"/>
          <w:szCs w:val="20"/>
        </w:rPr>
        <w:t xml:space="preserve"> </w:t>
      </w:r>
      <w:r w:rsidRPr="00133A4B">
        <w:rPr>
          <w:rFonts w:ascii="Arial" w:hAnsi="Arial" w:cs="Arial"/>
          <w:b/>
          <w:sz w:val="20"/>
          <w:szCs w:val="20"/>
        </w:rPr>
        <w:t xml:space="preserve">– Špecifikácia </w:t>
      </w:r>
      <w:r w:rsidR="00A246B0">
        <w:rPr>
          <w:rFonts w:ascii="Arial" w:hAnsi="Arial" w:cs="Arial"/>
          <w:b/>
          <w:sz w:val="20"/>
          <w:szCs w:val="20"/>
        </w:rPr>
        <w:t>predmetu</w:t>
      </w:r>
    </w:p>
    <w:p w:rsidR="00861D61" w:rsidRPr="00A246B0" w:rsidRDefault="00A246B0" w:rsidP="004D50ED">
      <w:pPr>
        <w:jc w:val="both"/>
        <w:rPr>
          <w:rFonts w:ascii="Arial" w:hAnsi="Arial" w:cs="Arial"/>
          <w:b/>
          <w:sz w:val="20"/>
          <w:szCs w:val="20"/>
        </w:rPr>
      </w:pPr>
      <w:r w:rsidRPr="00A246B0">
        <w:rPr>
          <w:rFonts w:ascii="Arial" w:hAnsi="Arial" w:cs="Arial"/>
          <w:sz w:val="20"/>
          <w:szCs w:val="20"/>
        </w:rPr>
        <w:t>Predmet zákazky zahŕňa tlač, kompletné spracovanie a dodávku administratívnych tlačív, formulárov, obálok, brožúr a vizitiek podľa potrieb obstarávateľa. Dodávky budú realizované na základe čiastkových objednávok v priebehu trvania rámcovej dohody. Uchádzač je povinný zabezpečiť kvalitné vyhotovenie tlačovín v súlade s grafickými, technickými a farebnými požiadavkami objednávateľa. Všetky dodané výrobky musia spĺňať príslušné normy kvality, byť bezchybné a zodpovedať požiadavkám na dlhodobú trvanlivosť. Uchádzač zabezpečí dopravu, manipuláciu a odovzdanie tovaru v mieste dodania</w:t>
      </w:r>
      <w:r w:rsidR="00B762FD" w:rsidRPr="00A246B0">
        <w:rPr>
          <w:rFonts w:ascii="Arial" w:hAnsi="Arial" w:cs="Arial"/>
          <w:b/>
          <w:sz w:val="20"/>
          <w:szCs w:val="20"/>
        </w:rPr>
        <w:tab/>
      </w:r>
    </w:p>
    <w:p w:rsidR="000C4CF3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č. 1</w:t>
      </w:r>
      <w:r w:rsidR="000C4CF3" w:rsidRPr="00133A4B">
        <w:rPr>
          <w:rFonts w:ascii="Arial" w:hAnsi="Arial" w:cs="Arial"/>
          <w:b/>
          <w:sz w:val="20"/>
          <w:szCs w:val="20"/>
        </w:rPr>
        <w:t xml:space="preserve"> – Obálka B4 bez okienka biela</w:t>
      </w:r>
    </w:p>
    <w:p w:rsidR="004858A4" w:rsidRPr="00133A4B" w:rsidRDefault="000C4CF3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Samolepiaca </w:t>
      </w:r>
      <w:r w:rsidR="004F2334" w:rsidRPr="00133A4B">
        <w:rPr>
          <w:rFonts w:ascii="Arial" w:hAnsi="Arial" w:cs="Arial"/>
          <w:sz w:val="20"/>
          <w:szCs w:val="20"/>
        </w:rPr>
        <w:t xml:space="preserve">obálka </w:t>
      </w:r>
      <w:r w:rsidRPr="00133A4B">
        <w:rPr>
          <w:rFonts w:ascii="Arial" w:hAnsi="Arial" w:cs="Arial"/>
          <w:sz w:val="20"/>
          <w:szCs w:val="20"/>
        </w:rPr>
        <w:t xml:space="preserve">so </w:t>
      </w:r>
      <w:proofErr w:type="spellStart"/>
      <w:r w:rsidRPr="00133A4B">
        <w:rPr>
          <w:rFonts w:ascii="Arial" w:hAnsi="Arial" w:cs="Arial"/>
          <w:sz w:val="20"/>
          <w:szCs w:val="20"/>
        </w:rPr>
        <w:t>strip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pásikom, rozmer B4 250 x </w:t>
      </w:r>
      <w:r w:rsidR="004E2A46" w:rsidRPr="00133A4B">
        <w:rPr>
          <w:rFonts w:ascii="Arial" w:hAnsi="Arial" w:cs="Arial"/>
          <w:sz w:val="20"/>
          <w:szCs w:val="20"/>
        </w:rPr>
        <w:t>353 mm, papier 100g, farebnosť 2</w:t>
      </w:r>
      <w:r w:rsidR="009B561C" w:rsidRPr="00133A4B">
        <w:rPr>
          <w:rFonts w:ascii="Arial" w:hAnsi="Arial" w:cs="Arial"/>
          <w:sz w:val="20"/>
          <w:szCs w:val="20"/>
        </w:rPr>
        <w:t>+0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C108E1" w:rsidRPr="00133A4B">
        <w:rPr>
          <w:rFonts w:ascii="Arial" w:hAnsi="Arial" w:cs="Arial"/>
          <w:sz w:val="20"/>
          <w:szCs w:val="20"/>
        </w:rPr>
        <w:t>, s logom a s adresou BVS</w:t>
      </w:r>
      <w:r w:rsidR="006A455F" w:rsidRPr="00133A4B">
        <w:rPr>
          <w:rFonts w:ascii="Arial" w:hAnsi="Arial" w:cs="Arial"/>
          <w:sz w:val="20"/>
          <w:szCs w:val="20"/>
        </w:rPr>
        <w:t xml:space="preserve"> </w:t>
      </w:r>
      <w:r w:rsidR="00EA4734" w:rsidRPr="00133A4B">
        <w:rPr>
          <w:rFonts w:ascii="Arial" w:hAnsi="Arial" w:cs="Arial"/>
          <w:sz w:val="20"/>
          <w:szCs w:val="20"/>
        </w:rPr>
        <w:t xml:space="preserve">, </w:t>
      </w:r>
      <w:r w:rsidR="00F41A67" w:rsidRPr="00133A4B">
        <w:rPr>
          <w:rFonts w:ascii="Arial" w:hAnsi="Arial" w:cs="Arial"/>
          <w:sz w:val="20"/>
          <w:szCs w:val="20"/>
        </w:rPr>
        <w:t>čiastkové dodávky počas roka môžu m</w:t>
      </w:r>
      <w:r w:rsidR="00EA4734" w:rsidRPr="00133A4B">
        <w:rPr>
          <w:rFonts w:ascii="Arial" w:hAnsi="Arial" w:cs="Arial"/>
          <w:sz w:val="20"/>
          <w:szCs w:val="20"/>
        </w:rPr>
        <w:t>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EA4734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6 200 ks</w:t>
      </w:r>
    </w:p>
    <w:p w:rsidR="00F41A67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č. 2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– Obálka B4 s dnom taška biela 250 x 353 mm s logom </w:t>
      </w:r>
    </w:p>
    <w:p w:rsidR="00F41A67" w:rsidRPr="00133A4B" w:rsidRDefault="00F41A67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Samolepiaca </w:t>
      </w:r>
      <w:r w:rsidR="004F2334" w:rsidRPr="00133A4B">
        <w:rPr>
          <w:rFonts w:ascii="Arial" w:hAnsi="Arial" w:cs="Arial"/>
          <w:sz w:val="20"/>
          <w:szCs w:val="20"/>
        </w:rPr>
        <w:t xml:space="preserve">obálka </w:t>
      </w:r>
      <w:r w:rsidRPr="00133A4B">
        <w:rPr>
          <w:rFonts w:ascii="Arial" w:hAnsi="Arial" w:cs="Arial"/>
          <w:sz w:val="20"/>
          <w:szCs w:val="20"/>
        </w:rPr>
        <w:t>so</w:t>
      </w:r>
      <w:r w:rsidR="006F1F21" w:rsidRPr="00133A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55C0" w:rsidRPr="00133A4B">
        <w:rPr>
          <w:rFonts w:ascii="Arial" w:hAnsi="Arial" w:cs="Arial"/>
          <w:sz w:val="20"/>
          <w:szCs w:val="20"/>
        </w:rPr>
        <w:t>strip</w:t>
      </w:r>
      <w:proofErr w:type="spellEnd"/>
      <w:r w:rsidR="005455C0" w:rsidRPr="00133A4B">
        <w:rPr>
          <w:rFonts w:ascii="Arial" w:hAnsi="Arial" w:cs="Arial"/>
          <w:sz w:val="20"/>
          <w:szCs w:val="20"/>
        </w:rPr>
        <w:t xml:space="preserve"> pásikom</w:t>
      </w:r>
      <w:r w:rsidR="004E2A46" w:rsidRPr="00133A4B">
        <w:rPr>
          <w:rFonts w:ascii="Arial" w:hAnsi="Arial" w:cs="Arial"/>
          <w:sz w:val="20"/>
          <w:szCs w:val="20"/>
        </w:rPr>
        <w:t>, 140g BOP,</w:t>
      </w:r>
      <w:r w:rsidR="009B561C" w:rsidRPr="00133A4B">
        <w:rPr>
          <w:rFonts w:ascii="Arial" w:hAnsi="Arial" w:cs="Arial"/>
          <w:sz w:val="20"/>
          <w:szCs w:val="20"/>
        </w:rPr>
        <w:t xml:space="preserve"> farebnosť</w:t>
      </w:r>
      <w:r w:rsidR="004E2A46" w:rsidRPr="00133A4B">
        <w:rPr>
          <w:rFonts w:ascii="Arial" w:hAnsi="Arial" w:cs="Arial"/>
          <w:sz w:val="20"/>
          <w:szCs w:val="20"/>
        </w:rPr>
        <w:t xml:space="preserve"> 2</w:t>
      </w:r>
      <w:r w:rsidR="00A672E1" w:rsidRPr="00133A4B">
        <w:rPr>
          <w:rFonts w:ascii="Arial" w:hAnsi="Arial" w:cs="Arial"/>
          <w:sz w:val="20"/>
          <w:szCs w:val="20"/>
        </w:rPr>
        <w:t xml:space="preserve">+0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="00A672E1" w:rsidRPr="00133A4B">
        <w:rPr>
          <w:rFonts w:ascii="Arial" w:hAnsi="Arial" w:cs="Arial"/>
          <w:sz w:val="20"/>
          <w:szCs w:val="20"/>
        </w:rPr>
        <w:t>C</w:t>
      </w:r>
      <w:r w:rsidRPr="00133A4B">
        <w:rPr>
          <w:rFonts w:ascii="Arial" w:hAnsi="Arial" w:cs="Arial"/>
          <w:sz w:val="20"/>
          <w:szCs w:val="20"/>
        </w:rPr>
        <w:t>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0939E6">
        <w:rPr>
          <w:rFonts w:ascii="Arial" w:hAnsi="Arial" w:cs="Arial"/>
          <w:sz w:val="20"/>
          <w:szCs w:val="20"/>
        </w:rPr>
        <w:t>, šírka dna 40 mm</w:t>
      </w:r>
      <w:r w:rsidR="0084098F" w:rsidRPr="00133A4B">
        <w:rPr>
          <w:rFonts w:ascii="Arial" w:hAnsi="Arial" w:cs="Arial"/>
          <w:sz w:val="20"/>
          <w:szCs w:val="20"/>
        </w:rPr>
        <w:t>, s logom a s adresou BVS</w:t>
      </w:r>
      <w:r w:rsidR="00EA4734" w:rsidRPr="00133A4B">
        <w:rPr>
          <w:rFonts w:ascii="Arial" w:hAnsi="Arial" w:cs="Arial"/>
          <w:sz w:val="20"/>
          <w:szCs w:val="20"/>
        </w:rPr>
        <w:t xml:space="preserve">, </w:t>
      </w:r>
      <w:r w:rsidR="00C108E1" w:rsidRPr="00133A4B">
        <w:rPr>
          <w:rFonts w:ascii="Arial" w:hAnsi="Arial" w:cs="Arial"/>
          <w:sz w:val="20"/>
          <w:szCs w:val="20"/>
        </w:rPr>
        <w:t>čiastkové dodávky počas roka môžu m</w:t>
      </w:r>
      <w:r w:rsidR="00EA4734" w:rsidRPr="00133A4B">
        <w:rPr>
          <w:rFonts w:ascii="Arial" w:hAnsi="Arial" w:cs="Arial"/>
          <w:sz w:val="20"/>
          <w:szCs w:val="20"/>
        </w:rPr>
        <w:t>ať úpravy v textoch a v</w:t>
      </w:r>
      <w:r w:rsidR="00EB20EB">
        <w:rPr>
          <w:rFonts w:ascii="Arial" w:hAnsi="Arial" w:cs="Arial"/>
          <w:sz w:val="20"/>
          <w:szCs w:val="20"/>
        </w:rPr>
        <w:t> </w:t>
      </w:r>
      <w:r w:rsidR="00EA4734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 6 600 ks</w:t>
      </w:r>
    </w:p>
    <w:p w:rsidR="00F41A67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č. </w:t>
      </w:r>
      <w:r w:rsidR="00043F8D" w:rsidRPr="00133A4B">
        <w:rPr>
          <w:rFonts w:ascii="Arial" w:hAnsi="Arial" w:cs="Arial"/>
          <w:b/>
          <w:sz w:val="20"/>
          <w:szCs w:val="20"/>
        </w:rPr>
        <w:t>3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– Obálka C4 samolepiaca biela</w:t>
      </w:r>
    </w:p>
    <w:p w:rsidR="00F41A67" w:rsidRDefault="005455C0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Samolepiaca</w:t>
      </w:r>
      <w:r w:rsidR="004F2334" w:rsidRPr="00133A4B">
        <w:rPr>
          <w:rFonts w:ascii="Arial" w:hAnsi="Arial" w:cs="Arial"/>
          <w:sz w:val="20"/>
          <w:szCs w:val="20"/>
        </w:rPr>
        <w:t xml:space="preserve"> obálka</w:t>
      </w:r>
      <w:r w:rsidRPr="00133A4B">
        <w:rPr>
          <w:rFonts w:ascii="Arial" w:hAnsi="Arial" w:cs="Arial"/>
          <w:sz w:val="20"/>
          <w:szCs w:val="20"/>
        </w:rPr>
        <w:t xml:space="preserve"> so </w:t>
      </w:r>
      <w:proofErr w:type="spellStart"/>
      <w:r w:rsidRPr="00133A4B">
        <w:rPr>
          <w:rFonts w:ascii="Arial" w:hAnsi="Arial" w:cs="Arial"/>
          <w:sz w:val="20"/>
          <w:szCs w:val="20"/>
        </w:rPr>
        <w:t>strip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pásikom</w:t>
      </w:r>
      <w:r w:rsidR="00F41A67" w:rsidRPr="00133A4B">
        <w:rPr>
          <w:rFonts w:ascii="Arial" w:hAnsi="Arial" w:cs="Arial"/>
          <w:sz w:val="20"/>
          <w:szCs w:val="20"/>
        </w:rPr>
        <w:t>,</w:t>
      </w:r>
      <w:r w:rsidR="004E2A46" w:rsidRPr="00133A4B">
        <w:rPr>
          <w:rFonts w:ascii="Arial" w:hAnsi="Arial" w:cs="Arial"/>
          <w:sz w:val="20"/>
          <w:szCs w:val="20"/>
        </w:rPr>
        <w:t xml:space="preserve"> rozmer 229 x 324 mm, 90g BOP, </w:t>
      </w:r>
      <w:r w:rsidR="009B561C" w:rsidRPr="00133A4B">
        <w:rPr>
          <w:rFonts w:ascii="Arial" w:hAnsi="Arial" w:cs="Arial"/>
          <w:sz w:val="20"/>
          <w:szCs w:val="20"/>
        </w:rPr>
        <w:t xml:space="preserve">farebnosť </w:t>
      </w:r>
      <w:r w:rsidR="004E2A46" w:rsidRPr="00133A4B">
        <w:rPr>
          <w:rFonts w:ascii="Arial" w:hAnsi="Arial" w:cs="Arial"/>
          <w:sz w:val="20"/>
          <w:szCs w:val="20"/>
        </w:rPr>
        <w:t>2</w:t>
      </w:r>
      <w:r w:rsidR="00A672E1" w:rsidRPr="00133A4B">
        <w:rPr>
          <w:rFonts w:ascii="Arial" w:hAnsi="Arial" w:cs="Arial"/>
          <w:sz w:val="20"/>
          <w:szCs w:val="20"/>
        </w:rPr>
        <w:t xml:space="preserve">+0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="00A672E1" w:rsidRPr="00133A4B">
        <w:rPr>
          <w:rFonts w:ascii="Arial" w:hAnsi="Arial" w:cs="Arial"/>
          <w:sz w:val="20"/>
          <w:szCs w:val="20"/>
        </w:rPr>
        <w:t>C</w:t>
      </w:r>
      <w:r w:rsidR="00F41A67" w:rsidRPr="00133A4B">
        <w:rPr>
          <w:rFonts w:ascii="Arial" w:hAnsi="Arial" w:cs="Arial"/>
          <w:sz w:val="20"/>
          <w:szCs w:val="20"/>
        </w:rPr>
        <w:t>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CF57FD" w:rsidRPr="00133A4B">
        <w:rPr>
          <w:rFonts w:ascii="Arial" w:hAnsi="Arial" w:cs="Arial"/>
          <w:sz w:val="20"/>
          <w:szCs w:val="20"/>
        </w:rPr>
        <w:t xml:space="preserve">, s logom a s adresou BVS </w:t>
      </w:r>
      <w:r w:rsidR="00837F35" w:rsidRPr="00133A4B">
        <w:rPr>
          <w:rFonts w:ascii="Arial" w:hAnsi="Arial" w:cs="Arial"/>
          <w:sz w:val="20"/>
          <w:szCs w:val="20"/>
        </w:rPr>
        <w:t>, čiastkové dodávky počas roka môžu mať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837F35" w:rsidRPr="00133A4B">
        <w:rPr>
          <w:rFonts w:ascii="Arial" w:hAnsi="Arial" w:cs="Arial"/>
          <w:sz w:val="20"/>
          <w:szCs w:val="20"/>
        </w:rPr>
        <w:t>grafike</w:t>
      </w:r>
    </w:p>
    <w:p w:rsidR="00EB20EB" w:rsidRPr="00C27A98" w:rsidRDefault="00EB20EB" w:rsidP="00EB20EB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C27A98">
        <w:rPr>
          <w:rFonts w:ascii="Arial" w:hAnsi="Arial" w:cs="Arial"/>
          <w:sz w:val="20"/>
          <w:szCs w:val="20"/>
        </w:rPr>
        <w:t xml:space="preserve">Odhadované množstvo za zmluvné obdobie: 4 000 ks </w:t>
      </w:r>
    </w:p>
    <w:p w:rsidR="00F41A67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č.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4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– Obálka C5 bez okienka biela</w:t>
      </w:r>
    </w:p>
    <w:p w:rsidR="00F41A67" w:rsidRPr="00133A4B" w:rsidRDefault="00F41A67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Samolepiaca </w:t>
      </w:r>
      <w:r w:rsidR="004F2334" w:rsidRPr="00133A4B">
        <w:rPr>
          <w:rFonts w:ascii="Arial" w:hAnsi="Arial" w:cs="Arial"/>
          <w:sz w:val="20"/>
          <w:szCs w:val="20"/>
        </w:rPr>
        <w:t xml:space="preserve">obálka so </w:t>
      </w:r>
      <w:proofErr w:type="spellStart"/>
      <w:r w:rsidR="004F2334" w:rsidRPr="00133A4B">
        <w:rPr>
          <w:rFonts w:ascii="Arial" w:hAnsi="Arial" w:cs="Arial"/>
          <w:sz w:val="20"/>
          <w:szCs w:val="20"/>
        </w:rPr>
        <w:t>strip</w:t>
      </w:r>
      <w:proofErr w:type="spellEnd"/>
      <w:r w:rsidR="004F2334" w:rsidRPr="00133A4B">
        <w:rPr>
          <w:rFonts w:ascii="Arial" w:hAnsi="Arial" w:cs="Arial"/>
          <w:sz w:val="20"/>
          <w:szCs w:val="20"/>
        </w:rPr>
        <w:t xml:space="preserve"> pásikom </w:t>
      </w:r>
      <w:r w:rsidRPr="00133A4B">
        <w:rPr>
          <w:rFonts w:ascii="Arial" w:hAnsi="Arial" w:cs="Arial"/>
          <w:sz w:val="20"/>
          <w:szCs w:val="20"/>
        </w:rPr>
        <w:t>bez okienka, papier 80g, roz</w:t>
      </w:r>
      <w:r w:rsidR="004E2A46" w:rsidRPr="00133A4B">
        <w:rPr>
          <w:rFonts w:ascii="Arial" w:hAnsi="Arial" w:cs="Arial"/>
          <w:sz w:val="20"/>
          <w:szCs w:val="20"/>
        </w:rPr>
        <w:t>mer C5 162 x 229 mm, farebnosť 2</w:t>
      </w:r>
      <w:r w:rsidR="009B561C" w:rsidRPr="00133A4B">
        <w:rPr>
          <w:rFonts w:ascii="Arial" w:hAnsi="Arial" w:cs="Arial"/>
          <w:sz w:val="20"/>
          <w:szCs w:val="20"/>
        </w:rPr>
        <w:t>+0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="00863A7E"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CF57FD" w:rsidRPr="00133A4B">
        <w:rPr>
          <w:rFonts w:ascii="Arial" w:hAnsi="Arial" w:cs="Arial"/>
          <w:sz w:val="20"/>
          <w:szCs w:val="20"/>
        </w:rPr>
        <w:t>, s logom a s adresou BVS</w:t>
      </w:r>
      <w:r w:rsidR="00837F35" w:rsidRPr="00133A4B">
        <w:rPr>
          <w:rFonts w:ascii="Arial" w:hAnsi="Arial" w:cs="Arial"/>
          <w:sz w:val="20"/>
          <w:szCs w:val="20"/>
        </w:rPr>
        <w:t xml:space="preserve">, </w:t>
      </w:r>
      <w:r w:rsidRPr="00133A4B">
        <w:rPr>
          <w:rFonts w:ascii="Arial" w:hAnsi="Arial" w:cs="Arial"/>
          <w:sz w:val="20"/>
          <w:szCs w:val="20"/>
        </w:rPr>
        <w:t>čiastkové dodávky počas roka môžu m</w:t>
      </w:r>
      <w:r w:rsidR="00CF57FD" w:rsidRPr="00133A4B">
        <w:rPr>
          <w:rFonts w:ascii="Arial" w:hAnsi="Arial" w:cs="Arial"/>
          <w:sz w:val="20"/>
          <w:szCs w:val="20"/>
        </w:rPr>
        <w:t>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CF57FD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6 000 ks</w:t>
      </w:r>
    </w:p>
    <w:p w:rsidR="00F41A67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č. </w:t>
      </w:r>
      <w:r w:rsidR="00043F8D" w:rsidRPr="00133A4B">
        <w:rPr>
          <w:rFonts w:ascii="Arial" w:hAnsi="Arial" w:cs="Arial"/>
          <w:b/>
          <w:sz w:val="20"/>
          <w:szCs w:val="20"/>
        </w:rPr>
        <w:t>5</w:t>
      </w:r>
      <w:r w:rsidR="00F41A67" w:rsidRPr="00133A4B">
        <w:rPr>
          <w:rFonts w:ascii="Arial" w:hAnsi="Arial" w:cs="Arial"/>
          <w:b/>
          <w:sz w:val="20"/>
          <w:szCs w:val="20"/>
        </w:rPr>
        <w:t xml:space="preserve"> – Obálka C5 s okienkom biela</w:t>
      </w:r>
    </w:p>
    <w:p w:rsidR="00AF02CC" w:rsidRPr="00133A4B" w:rsidRDefault="00AF02C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Samolepiaca</w:t>
      </w:r>
      <w:r w:rsidR="004F2334" w:rsidRPr="00133A4B">
        <w:rPr>
          <w:rFonts w:ascii="Arial" w:hAnsi="Arial" w:cs="Arial"/>
          <w:sz w:val="20"/>
          <w:szCs w:val="20"/>
        </w:rPr>
        <w:t xml:space="preserve"> obálka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4F2334" w:rsidRPr="00133A4B">
        <w:rPr>
          <w:rFonts w:ascii="Arial" w:hAnsi="Arial" w:cs="Arial"/>
          <w:sz w:val="20"/>
          <w:szCs w:val="20"/>
        </w:rPr>
        <w:t xml:space="preserve">so </w:t>
      </w:r>
      <w:proofErr w:type="spellStart"/>
      <w:r w:rsidR="004F2334" w:rsidRPr="00133A4B">
        <w:rPr>
          <w:rFonts w:ascii="Arial" w:hAnsi="Arial" w:cs="Arial"/>
          <w:sz w:val="20"/>
          <w:szCs w:val="20"/>
        </w:rPr>
        <w:t>strip</w:t>
      </w:r>
      <w:proofErr w:type="spellEnd"/>
      <w:r w:rsidR="004F2334" w:rsidRPr="00133A4B">
        <w:rPr>
          <w:rFonts w:ascii="Arial" w:hAnsi="Arial" w:cs="Arial"/>
          <w:sz w:val="20"/>
          <w:szCs w:val="20"/>
        </w:rPr>
        <w:t xml:space="preserve"> pásikom </w:t>
      </w:r>
      <w:r w:rsidRPr="00133A4B">
        <w:rPr>
          <w:rFonts w:ascii="Arial" w:hAnsi="Arial" w:cs="Arial"/>
          <w:sz w:val="20"/>
          <w:szCs w:val="20"/>
        </w:rPr>
        <w:t>s</w:t>
      </w:r>
      <w:r w:rsidR="00E634AB" w:rsidRPr="00133A4B">
        <w:rPr>
          <w:rFonts w:ascii="Arial" w:hAnsi="Arial" w:cs="Arial"/>
          <w:sz w:val="20"/>
          <w:szCs w:val="20"/>
        </w:rPr>
        <w:t> </w:t>
      </w:r>
      <w:r w:rsidRPr="00133A4B">
        <w:rPr>
          <w:rFonts w:ascii="Arial" w:hAnsi="Arial" w:cs="Arial"/>
          <w:sz w:val="20"/>
          <w:szCs w:val="20"/>
        </w:rPr>
        <w:t>okienkom</w:t>
      </w:r>
      <w:r w:rsidR="00E634AB" w:rsidRPr="00133A4B">
        <w:rPr>
          <w:rFonts w:ascii="Arial" w:hAnsi="Arial" w:cs="Arial"/>
          <w:sz w:val="20"/>
          <w:szCs w:val="20"/>
        </w:rPr>
        <w:t xml:space="preserve"> vpravo</w:t>
      </w:r>
      <w:r w:rsidRPr="00133A4B">
        <w:rPr>
          <w:rFonts w:ascii="Arial" w:hAnsi="Arial" w:cs="Arial"/>
          <w:sz w:val="20"/>
          <w:szCs w:val="20"/>
        </w:rPr>
        <w:t xml:space="preserve">, papier 80g, </w:t>
      </w:r>
      <w:r w:rsidR="00010A10" w:rsidRPr="00133A4B">
        <w:rPr>
          <w:rFonts w:ascii="Arial" w:hAnsi="Arial" w:cs="Arial"/>
          <w:sz w:val="20"/>
          <w:szCs w:val="20"/>
        </w:rPr>
        <w:t>rozmer 162 x 229</w:t>
      </w:r>
      <w:r w:rsidR="004E2A46" w:rsidRPr="00133A4B">
        <w:rPr>
          <w:rFonts w:ascii="Arial" w:hAnsi="Arial" w:cs="Arial"/>
          <w:sz w:val="20"/>
          <w:szCs w:val="20"/>
        </w:rPr>
        <w:t xml:space="preserve"> mm, farebnosť 2</w:t>
      </w:r>
      <w:r w:rsidR="009B561C" w:rsidRPr="00133A4B">
        <w:rPr>
          <w:rFonts w:ascii="Arial" w:hAnsi="Arial" w:cs="Arial"/>
          <w:sz w:val="20"/>
          <w:szCs w:val="20"/>
        </w:rPr>
        <w:t>+0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E634AB" w:rsidRPr="00133A4B">
        <w:rPr>
          <w:rFonts w:ascii="Arial" w:hAnsi="Arial" w:cs="Arial"/>
          <w:sz w:val="20"/>
          <w:szCs w:val="20"/>
        </w:rPr>
        <w:t>, s logom a s adresou BVS</w:t>
      </w:r>
      <w:r w:rsidR="00837F35" w:rsidRPr="00133A4B">
        <w:rPr>
          <w:rFonts w:ascii="Arial" w:hAnsi="Arial" w:cs="Arial"/>
          <w:sz w:val="20"/>
          <w:szCs w:val="20"/>
        </w:rPr>
        <w:t xml:space="preserve">, </w:t>
      </w:r>
      <w:r w:rsidRPr="00133A4B">
        <w:rPr>
          <w:rFonts w:ascii="Arial" w:hAnsi="Arial" w:cs="Arial"/>
          <w:sz w:val="20"/>
          <w:szCs w:val="20"/>
        </w:rPr>
        <w:t>čiastkové dodávky počas roka môžu m</w:t>
      </w:r>
      <w:r w:rsidR="00E634AB" w:rsidRPr="00133A4B">
        <w:rPr>
          <w:rFonts w:ascii="Arial" w:hAnsi="Arial" w:cs="Arial"/>
          <w:sz w:val="20"/>
          <w:szCs w:val="20"/>
        </w:rPr>
        <w:t>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E634AB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25 000 ks</w:t>
      </w:r>
    </w:p>
    <w:p w:rsidR="00AF02CC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č. 6</w:t>
      </w:r>
      <w:r w:rsidR="00AF02CC" w:rsidRPr="00133A4B">
        <w:rPr>
          <w:rFonts w:ascii="Arial" w:hAnsi="Arial" w:cs="Arial"/>
          <w:b/>
          <w:sz w:val="20"/>
          <w:szCs w:val="20"/>
        </w:rPr>
        <w:t xml:space="preserve"> – Obálka DL bez okienka biela</w:t>
      </w:r>
    </w:p>
    <w:p w:rsidR="00AF02CC" w:rsidRPr="00133A4B" w:rsidRDefault="00AF02C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Samolepiaca</w:t>
      </w:r>
      <w:r w:rsidR="004F2334" w:rsidRPr="00133A4B">
        <w:rPr>
          <w:rFonts w:ascii="Arial" w:hAnsi="Arial" w:cs="Arial"/>
          <w:sz w:val="20"/>
          <w:szCs w:val="20"/>
        </w:rPr>
        <w:t xml:space="preserve"> </w:t>
      </w:r>
      <w:r w:rsidRPr="00133A4B">
        <w:rPr>
          <w:rFonts w:ascii="Arial" w:hAnsi="Arial" w:cs="Arial"/>
          <w:sz w:val="20"/>
          <w:szCs w:val="20"/>
        </w:rPr>
        <w:t>obálka</w:t>
      </w:r>
      <w:r w:rsidR="004F2334" w:rsidRPr="00133A4B">
        <w:rPr>
          <w:rFonts w:ascii="Arial" w:hAnsi="Arial" w:cs="Arial"/>
          <w:sz w:val="20"/>
          <w:szCs w:val="20"/>
        </w:rPr>
        <w:t xml:space="preserve"> so </w:t>
      </w:r>
      <w:proofErr w:type="spellStart"/>
      <w:r w:rsidR="004F2334" w:rsidRPr="00133A4B">
        <w:rPr>
          <w:rFonts w:ascii="Arial" w:hAnsi="Arial" w:cs="Arial"/>
          <w:sz w:val="20"/>
          <w:szCs w:val="20"/>
        </w:rPr>
        <w:t>strip</w:t>
      </w:r>
      <w:proofErr w:type="spellEnd"/>
      <w:r w:rsidR="004F2334" w:rsidRPr="00133A4B">
        <w:rPr>
          <w:rFonts w:ascii="Arial" w:hAnsi="Arial" w:cs="Arial"/>
          <w:sz w:val="20"/>
          <w:szCs w:val="20"/>
        </w:rPr>
        <w:t xml:space="preserve"> pásikom</w:t>
      </w:r>
      <w:r w:rsidRPr="00133A4B">
        <w:rPr>
          <w:rFonts w:ascii="Arial" w:hAnsi="Arial" w:cs="Arial"/>
          <w:sz w:val="20"/>
          <w:szCs w:val="20"/>
        </w:rPr>
        <w:t xml:space="preserve"> bez okienka balenie, papier 80g, </w:t>
      </w:r>
      <w:r w:rsidR="004E2A46" w:rsidRPr="00133A4B">
        <w:rPr>
          <w:rFonts w:ascii="Arial" w:hAnsi="Arial" w:cs="Arial"/>
          <w:sz w:val="20"/>
          <w:szCs w:val="20"/>
        </w:rPr>
        <w:t>rozmer 110 x 220 mm, farebnosť 2</w:t>
      </w:r>
      <w:r w:rsidRPr="00133A4B">
        <w:rPr>
          <w:rFonts w:ascii="Arial" w:hAnsi="Arial" w:cs="Arial"/>
          <w:sz w:val="20"/>
          <w:szCs w:val="20"/>
        </w:rPr>
        <w:t xml:space="preserve">+0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E1061B" w:rsidRPr="00133A4B">
        <w:rPr>
          <w:rFonts w:ascii="Arial" w:hAnsi="Arial" w:cs="Arial"/>
          <w:sz w:val="20"/>
          <w:szCs w:val="20"/>
        </w:rPr>
        <w:t xml:space="preserve">, </w:t>
      </w:r>
      <w:r w:rsidR="00837F35" w:rsidRPr="00133A4B">
        <w:rPr>
          <w:rFonts w:ascii="Arial" w:hAnsi="Arial" w:cs="Arial"/>
          <w:sz w:val="20"/>
          <w:szCs w:val="20"/>
        </w:rPr>
        <w:t>s logom a s adresou BVS,</w:t>
      </w:r>
      <w:r w:rsidR="00926DA2" w:rsidRPr="00133A4B">
        <w:rPr>
          <w:rFonts w:ascii="Arial" w:hAnsi="Arial" w:cs="Arial"/>
          <w:sz w:val="20"/>
          <w:szCs w:val="20"/>
        </w:rPr>
        <w:t xml:space="preserve"> </w:t>
      </w:r>
      <w:r w:rsidRPr="00133A4B">
        <w:rPr>
          <w:rFonts w:ascii="Arial" w:hAnsi="Arial" w:cs="Arial"/>
          <w:sz w:val="20"/>
          <w:szCs w:val="20"/>
        </w:rPr>
        <w:t xml:space="preserve">čiastkové dodávky počas roka môžu </w:t>
      </w:r>
      <w:r w:rsidR="00E1061B" w:rsidRPr="00133A4B">
        <w:rPr>
          <w:rFonts w:ascii="Arial" w:hAnsi="Arial" w:cs="Arial"/>
          <w:sz w:val="20"/>
          <w:szCs w:val="20"/>
        </w:rPr>
        <w:t>mať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E1061B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3 000 ks</w:t>
      </w:r>
    </w:p>
    <w:p w:rsidR="00AF02CC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č. 7</w:t>
      </w:r>
      <w:r w:rsidR="00AF02CC" w:rsidRPr="00133A4B">
        <w:rPr>
          <w:rFonts w:ascii="Arial" w:hAnsi="Arial" w:cs="Arial"/>
          <w:b/>
          <w:sz w:val="20"/>
          <w:szCs w:val="20"/>
        </w:rPr>
        <w:t xml:space="preserve"> – Obálka DL s okienkom biela</w:t>
      </w:r>
    </w:p>
    <w:p w:rsidR="00EC7BAA" w:rsidRPr="00133A4B" w:rsidRDefault="008D69BB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Samolepiaca obálka s okienkom, papier 80g, roz</w:t>
      </w:r>
      <w:r w:rsidR="004E2A46" w:rsidRPr="00133A4B">
        <w:rPr>
          <w:rFonts w:ascii="Arial" w:hAnsi="Arial" w:cs="Arial"/>
          <w:sz w:val="20"/>
          <w:szCs w:val="20"/>
        </w:rPr>
        <w:t>mer DL 110 x 220 mm, farebnosť 2</w:t>
      </w:r>
      <w:r w:rsidR="009B561C" w:rsidRPr="00133A4B">
        <w:rPr>
          <w:rFonts w:ascii="Arial" w:hAnsi="Arial" w:cs="Arial"/>
          <w:sz w:val="20"/>
          <w:szCs w:val="20"/>
        </w:rPr>
        <w:t>+0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F2742D" w:rsidRPr="00133A4B">
        <w:rPr>
          <w:rFonts w:ascii="Arial" w:hAnsi="Arial" w:cs="Arial"/>
          <w:sz w:val="20"/>
          <w:szCs w:val="20"/>
        </w:rPr>
        <w:t>)</w:t>
      </w:r>
      <w:r w:rsidR="00213017" w:rsidRPr="00133A4B">
        <w:rPr>
          <w:rFonts w:ascii="Arial" w:hAnsi="Arial" w:cs="Arial"/>
          <w:sz w:val="20"/>
          <w:szCs w:val="20"/>
        </w:rPr>
        <w:t xml:space="preserve">, </w:t>
      </w:r>
      <w:r w:rsidR="00926DA2" w:rsidRPr="00133A4B">
        <w:rPr>
          <w:rFonts w:ascii="Arial" w:hAnsi="Arial" w:cs="Arial"/>
          <w:sz w:val="20"/>
          <w:szCs w:val="20"/>
        </w:rPr>
        <w:t xml:space="preserve">s logom a s adresou BVS, </w:t>
      </w:r>
      <w:r w:rsidRPr="00133A4B">
        <w:rPr>
          <w:rFonts w:ascii="Arial" w:hAnsi="Arial" w:cs="Arial"/>
          <w:sz w:val="20"/>
          <w:szCs w:val="20"/>
        </w:rPr>
        <w:t>čiastkové dodávky počas roka môžu m</w:t>
      </w:r>
      <w:r w:rsidR="004F2334" w:rsidRPr="00133A4B">
        <w:rPr>
          <w:rFonts w:ascii="Arial" w:hAnsi="Arial" w:cs="Arial"/>
          <w:sz w:val="20"/>
          <w:szCs w:val="20"/>
        </w:rPr>
        <w:t>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4F2334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8 000 ks</w:t>
      </w:r>
    </w:p>
    <w:p w:rsidR="00EC7BAA" w:rsidRPr="00133A4B" w:rsidRDefault="00EC7BAA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 xml:space="preserve">Tlačivo č. 8 – Vizitka obojstranná </w:t>
      </w:r>
    </w:p>
    <w:p w:rsidR="00926DA2" w:rsidRPr="00133A4B" w:rsidRDefault="00EC7BAA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Papier CS </w:t>
      </w:r>
      <w:proofErr w:type="spellStart"/>
      <w:r w:rsidRPr="00133A4B">
        <w:rPr>
          <w:rFonts w:ascii="Arial" w:hAnsi="Arial" w:cs="Arial"/>
          <w:sz w:val="20"/>
          <w:szCs w:val="20"/>
        </w:rPr>
        <w:t>Splendorgel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Extra </w:t>
      </w:r>
      <w:proofErr w:type="spellStart"/>
      <w:r w:rsidRPr="00133A4B">
        <w:rPr>
          <w:rFonts w:ascii="Arial" w:hAnsi="Arial" w:cs="Arial"/>
          <w:sz w:val="20"/>
          <w:szCs w:val="20"/>
        </w:rPr>
        <w:t>White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340g, tlač obojstranná, rozmer </w:t>
      </w:r>
      <w:r w:rsidR="000939E6">
        <w:rPr>
          <w:rFonts w:ascii="Arial" w:hAnsi="Arial" w:cs="Arial"/>
          <w:sz w:val="20"/>
          <w:szCs w:val="20"/>
        </w:rPr>
        <w:t xml:space="preserve">90 x 50 mm, farebnosť 2+1 </w:t>
      </w:r>
      <w:r w:rsidR="000939E6" w:rsidRPr="00133A4B">
        <w:rPr>
          <w:rFonts w:ascii="Arial" w:hAnsi="Arial" w:cs="Arial"/>
          <w:sz w:val="20"/>
          <w:szCs w:val="20"/>
        </w:rPr>
        <w:t>(</w:t>
      </w:r>
      <w:proofErr w:type="spellStart"/>
      <w:r w:rsidR="000939E6"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0939E6" w:rsidRPr="00133A4B">
        <w:rPr>
          <w:rFonts w:ascii="Arial" w:hAnsi="Arial" w:cs="Arial"/>
          <w:sz w:val="20"/>
          <w:szCs w:val="20"/>
        </w:rPr>
        <w:t xml:space="preserve"> + Black</w:t>
      </w:r>
      <w:r w:rsidR="000939E6">
        <w:rPr>
          <w:rFonts w:ascii="Arial" w:hAnsi="Arial" w:cs="Arial"/>
          <w:sz w:val="20"/>
          <w:szCs w:val="20"/>
        </w:rPr>
        <w:t>)</w:t>
      </w:r>
      <w:r w:rsidRPr="00133A4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, balenie, zalomenie, generovanie a tlač QR kódu, počas roka môžu mať úpravy </w:t>
      </w:r>
      <w:r w:rsidR="00926DA2" w:rsidRPr="00133A4B">
        <w:rPr>
          <w:rFonts w:ascii="Arial" w:hAnsi="Arial" w:cs="Arial"/>
          <w:sz w:val="20"/>
          <w:szCs w:val="20"/>
        </w:rPr>
        <w:t>v textoch a v</w:t>
      </w:r>
      <w:r w:rsidR="00EB20EB">
        <w:rPr>
          <w:rFonts w:ascii="Arial" w:hAnsi="Arial" w:cs="Arial"/>
          <w:sz w:val="20"/>
          <w:szCs w:val="20"/>
        </w:rPr>
        <w:t> </w:t>
      </w:r>
      <w:r w:rsidR="00926DA2"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 2 000 ks</w:t>
      </w:r>
    </w:p>
    <w:p w:rsidR="0086010C" w:rsidRPr="00133A4B" w:rsidRDefault="0086010C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 č. 9 – Montážny list FO-36-4-0</w:t>
      </w:r>
      <w:r w:rsidR="00CA41C0" w:rsidRPr="00133A4B">
        <w:rPr>
          <w:rFonts w:ascii="Arial" w:hAnsi="Arial" w:cs="Arial"/>
          <w:b/>
          <w:sz w:val="20"/>
          <w:szCs w:val="20"/>
        </w:rPr>
        <w:t>7/BA</w:t>
      </w:r>
    </w:p>
    <w:p w:rsidR="0086010C" w:rsidRPr="00133A4B" w:rsidRDefault="0086010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List A4, 80g, BOP, </w:t>
      </w:r>
      <w:r w:rsidR="00CA41C0" w:rsidRPr="00133A4B">
        <w:rPr>
          <w:rFonts w:ascii="Arial" w:hAnsi="Arial" w:cs="Arial"/>
          <w:sz w:val="20"/>
          <w:szCs w:val="20"/>
        </w:rPr>
        <w:t>jednostranná tlač</w:t>
      </w:r>
      <w:r w:rsidR="009B561C" w:rsidRPr="00133A4B">
        <w:rPr>
          <w:rFonts w:ascii="Arial" w:hAnsi="Arial" w:cs="Arial"/>
          <w:sz w:val="20"/>
          <w:szCs w:val="20"/>
        </w:rPr>
        <w:t>, farebnosť</w:t>
      </w:r>
      <w:r w:rsidR="00CA41C0" w:rsidRPr="00133A4B">
        <w:rPr>
          <w:rFonts w:ascii="Arial" w:hAnsi="Arial" w:cs="Arial"/>
          <w:sz w:val="20"/>
          <w:szCs w:val="20"/>
        </w:rPr>
        <w:t xml:space="preserve"> </w:t>
      </w:r>
      <w:r w:rsidRPr="00133A4B">
        <w:rPr>
          <w:rFonts w:ascii="Arial" w:hAnsi="Arial" w:cs="Arial"/>
          <w:sz w:val="20"/>
          <w:szCs w:val="20"/>
        </w:rPr>
        <w:t>2+1 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Black),</w:t>
      </w:r>
      <w:r w:rsidR="009B561C" w:rsidRPr="00133A4B">
        <w:rPr>
          <w:rFonts w:ascii="Arial" w:hAnsi="Arial" w:cs="Arial"/>
          <w:sz w:val="20"/>
          <w:szCs w:val="20"/>
        </w:rPr>
        <w:t xml:space="preserve"> 1+2 kópie prepisovacie,</w:t>
      </w:r>
      <w:r w:rsidRPr="00133A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>, balenie, v priebehu roka možnosť zmeny grafiky.</w:t>
      </w:r>
      <w:r w:rsidR="00EB20EB">
        <w:rPr>
          <w:rFonts w:ascii="Arial" w:hAnsi="Arial" w:cs="Arial"/>
          <w:sz w:val="20"/>
          <w:szCs w:val="20"/>
        </w:rPr>
        <w:t xml:space="preserve">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4 000 ks</w:t>
      </w:r>
    </w:p>
    <w:p w:rsidR="0086010C" w:rsidRPr="00133A4B" w:rsidRDefault="0086010C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lastRenderedPageBreak/>
        <w:t>Tlačivo č. 10 – Montážny list FO-36-5-0</w:t>
      </w:r>
      <w:r w:rsidR="00CA41C0" w:rsidRPr="00133A4B">
        <w:rPr>
          <w:rFonts w:ascii="Arial" w:hAnsi="Arial" w:cs="Arial"/>
          <w:b/>
          <w:sz w:val="20"/>
          <w:szCs w:val="20"/>
        </w:rPr>
        <w:t>6/SE</w:t>
      </w:r>
    </w:p>
    <w:p w:rsidR="0086010C" w:rsidRPr="00133A4B" w:rsidRDefault="0086010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 xml:space="preserve"> </w:t>
      </w:r>
      <w:r w:rsidRPr="00133A4B">
        <w:rPr>
          <w:rFonts w:ascii="Arial" w:hAnsi="Arial" w:cs="Arial"/>
          <w:sz w:val="20"/>
          <w:szCs w:val="20"/>
        </w:rPr>
        <w:t xml:space="preserve">List A4, 80g, BOP, </w:t>
      </w:r>
      <w:r w:rsidR="00CA41C0" w:rsidRPr="00133A4B">
        <w:rPr>
          <w:rFonts w:ascii="Arial" w:hAnsi="Arial" w:cs="Arial"/>
          <w:sz w:val="20"/>
          <w:szCs w:val="20"/>
        </w:rPr>
        <w:t xml:space="preserve">jednostranná </w:t>
      </w:r>
      <w:r w:rsidRPr="00133A4B">
        <w:rPr>
          <w:rFonts w:ascii="Arial" w:hAnsi="Arial" w:cs="Arial"/>
          <w:sz w:val="20"/>
          <w:szCs w:val="20"/>
        </w:rPr>
        <w:t>tlač</w:t>
      </w:r>
      <w:r w:rsidR="009B561C" w:rsidRPr="00133A4B">
        <w:rPr>
          <w:rFonts w:ascii="Arial" w:hAnsi="Arial" w:cs="Arial"/>
          <w:sz w:val="20"/>
          <w:szCs w:val="20"/>
        </w:rPr>
        <w:t>, farebnosť</w:t>
      </w:r>
      <w:r w:rsidRPr="00133A4B">
        <w:rPr>
          <w:rFonts w:ascii="Arial" w:hAnsi="Arial" w:cs="Arial"/>
          <w:sz w:val="20"/>
          <w:szCs w:val="20"/>
        </w:rPr>
        <w:t xml:space="preserve"> 2+1 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Black),</w:t>
      </w:r>
      <w:r w:rsidR="009B561C" w:rsidRPr="00133A4B">
        <w:rPr>
          <w:rFonts w:ascii="Arial" w:hAnsi="Arial" w:cs="Arial"/>
          <w:sz w:val="20"/>
          <w:szCs w:val="20"/>
        </w:rPr>
        <w:t xml:space="preserve"> 1+2 kópie prepisovacie,</w:t>
      </w:r>
      <w:r w:rsidRPr="00133A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>, balenie, v priebehu roka možnosť zmeny grafiky.</w:t>
      </w:r>
      <w:r w:rsidR="00EB20EB">
        <w:rPr>
          <w:rFonts w:ascii="Arial" w:hAnsi="Arial" w:cs="Arial"/>
          <w:sz w:val="20"/>
          <w:szCs w:val="20"/>
        </w:rPr>
        <w:t xml:space="preserve">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4 000 ks</w:t>
      </w:r>
    </w:p>
    <w:p w:rsidR="0086010C" w:rsidRPr="00133A4B" w:rsidRDefault="0086010C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 č. 11 – Montážny list FO-36-6-0</w:t>
      </w:r>
      <w:r w:rsidR="00CA41C0" w:rsidRPr="00133A4B">
        <w:rPr>
          <w:rFonts w:ascii="Arial" w:hAnsi="Arial" w:cs="Arial"/>
          <w:b/>
          <w:sz w:val="20"/>
          <w:szCs w:val="20"/>
        </w:rPr>
        <w:t xml:space="preserve">5 </w:t>
      </w:r>
    </w:p>
    <w:p w:rsidR="0086010C" w:rsidRPr="00133A4B" w:rsidRDefault="0086010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 xml:space="preserve">List A4, 80g BOP, </w:t>
      </w:r>
      <w:r w:rsidR="00CA41C0" w:rsidRPr="00133A4B">
        <w:rPr>
          <w:rFonts w:ascii="Arial" w:hAnsi="Arial" w:cs="Arial"/>
          <w:sz w:val="20"/>
          <w:szCs w:val="20"/>
        </w:rPr>
        <w:t xml:space="preserve">jednostranná </w:t>
      </w:r>
      <w:r w:rsidRPr="00133A4B">
        <w:rPr>
          <w:rFonts w:ascii="Arial" w:hAnsi="Arial" w:cs="Arial"/>
          <w:sz w:val="20"/>
          <w:szCs w:val="20"/>
        </w:rPr>
        <w:t>tlač</w:t>
      </w:r>
      <w:r w:rsidR="00DF2109" w:rsidRPr="00133A4B">
        <w:rPr>
          <w:rFonts w:ascii="Arial" w:hAnsi="Arial" w:cs="Arial"/>
          <w:sz w:val="20"/>
          <w:szCs w:val="20"/>
        </w:rPr>
        <w:t>, farebnosť</w:t>
      </w:r>
      <w:r w:rsidRPr="00133A4B">
        <w:rPr>
          <w:rFonts w:ascii="Arial" w:hAnsi="Arial" w:cs="Arial"/>
          <w:sz w:val="20"/>
          <w:szCs w:val="20"/>
        </w:rPr>
        <w:t xml:space="preserve"> 2+1 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Black), </w:t>
      </w:r>
      <w:r w:rsidR="009B561C" w:rsidRPr="00133A4B">
        <w:rPr>
          <w:rFonts w:ascii="Arial" w:hAnsi="Arial" w:cs="Arial"/>
          <w:sz w:val="20"/>
          <w:szCs w:val="20"/>
        </w:rPr>
        <w:t xml:space="preserve">1+2 kópie prepisovacie,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>, balenie, v priebehu roka možnosť zmeny grafiky.</w:t>
      </w:r>
      <w:r w:rsidR="00EB20EB">
        <w:rPr>
          <w:rFonts w:ascii="Arial" w:hAnsi="Arial" w:cs="Arial"/>
          <w:sz w:val="20"/>
          <w:szCs w:val="20"/>
        </w:rPr>
        <w:t xml:space="preserve">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2 000 ks</w:t>
      </w:r>
    </w:p>
    <w:p w:rsidR="0086010C" w:rsidRPr="00133A4B" w:rsidRDefault="0086010C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 xml:space="preserve">Tlačivo č. 12 - Objednávka na výmenu ventilu </w:t>
      </w:r>
    </w:p>
    <w:p w:rsidR="0086010C" w:rsidRPr="00133A4B" w:rsidRDefault="0086010C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List A4, 80g BOP, jednostranná tlač</w:t>
      </w:r>
      <w:r w:rsidR="00DF2109" w:rsidRPr="00133A4B">
        <w:rPr>
          <w:rFonts w:ascii="Arial" w:hAnsi="Arial" w:cs="Arial"/>
          <w:sz w:val="20"/>
          <w:szCs w:val="20"/>
        </w:rPr>
        <w:t>, farebnosť</w:t>
      </w:r>
      <w:r w:rsidRPr="00133A4B">
        <w:rPr>
          <w:rFonts w:ascii="Arial" w:hAnsi="Arial" w:cs="Arial"/>
          <w:sz w:val="20"/>
          <w:szCs w:val="20"/>
        </w:rPr>
        <w:t xml:space="preserve"> 2+0 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Black),</w:t>
      </w:r>
      <w:r w:rsidR="00DF2109" w:rsidRPr="00133A4B">
        <w:rPr>
          <w:rFonts w:ascii="Arial" w:hAnsi="Arial" w:cs="Arial"/>
          <w:sz w:val="20"/>
          <w:szCs w:val="20"/>
        </w:rPr>
        <w:t xml:space="preserve"> 1+1 kópia prepisovacia</w:t>
      </w:r>
      <w:r w:rsidRPr="00133A4B">
        <w:rPr>
          <w:rFonts w:ascii="Arial" w:hAnsi="Arial" w:cs="Arial"/>
          <w:sz w:val="20"/>
          <w:szCs w:val="20"/>
        </w:rPr>
        <w:t xml:space="preserve">, logo BVS aj na každej kópii,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, balenie, 3-zložkový, všetky zložky rovnaká grafika, </w:t>
      </w:r>
    </w:p>
    <w:p w:rsidR="0086010C" w:rsidRPr="00133A4B" w:rsidRDefault="0086010C" w:rsidP="004D50ED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1. zložka: papier CB biely 80g, 2. zložka: papier CFB biely 80g, 3. zložka: papier CF biely 80g.</w:t>
      </w:r>
    </w:p>
    <w:p w:rsidR="0086010C" w:rsidRPr="00133A4B" w:rsidRDefault="0086010C" w:rsidP="004D50ED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v priebehu roka možnosť zmeny grafiky a</w:t>
      </w:r>
      <w:r w:rsidR="00EB20EB">
        <w:rPr>
          <w:rFonts w:ascii="Arial" w:hAnsi="Arial" w:cs="Arial"/>
          <w:sz w:val="20"/>
          <w:szCs w:val="20"/>
        </w:rPr>
        <w:t> </w:t>
      </w:r>
      <w:r w:rsidRPr="00133A4B">
        <w:rPr>
          <w:rFonts w:ascii="Arial" w:hAnsi="Arial" w:cs="Arial"/>
          <w:sz w:val="20"/>
          <w:szCs w:val="20"/>
        </w:rPr>
        <w:t>textov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</w:t>
      </w:r>
      <w:r w:rsidR="0040474E">
        <w:rPr>
          <w:rFonts w:ascii="Arial" w:hAnsi="Arial" w:cs="Arial"/>
          <w:sz w:val="20"/>
          <w:szCs w:val="20"/>
        </w:rPr>
        <w:t>stvo za zmluvné obdobie:  1</w:t>
      </w:r>
      <w:bookmarkStart w:id="0" w:name="_GoBack"/>
      <w:bookmarkEnd w:id="0"/>
      <w:r w:rsidR="00EB20EB" w:rsidRPr="00C27A98">
        <w:rPr>
          <w:rFonts w:ascii="Arial" w:hAnsi="Arial" w:cs="Arial"/>
          <w:sz w:val="20"/>
          <w:szCs w:val="20"/>
        </w:rPr>
        <w:t xml:space="preserve"> 000 ks</w:t>
      </w:r>
    </w:p>
    <w:p w:rsidR="00952C6B" w:rsidRPr="00133A4B" w:rsidRDefault="00884F77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043F8D" w:rsidRPr="00133A4B">
        <w:rPr>
          <w:rFonts w:ascii="Arial" w:hAnsi="Arial" w:cs="Arial"/>
          <w:b/>
          <w:sz w:val="20"/>
          <w:szCs w:val="20"/>
        </w:rPr>
        <w:t xml:space="preserve"> č. </w:t>
      </w:r>
      <w:r w:rsidR="00E80EBE" w:rsidRPr="00133A4B">
        <w:rPr>
          <w:rFonts w:ascii="Arial" w:hAnsi="Arial" w:cs="Arial"/>
          <w:b/>
          <w:sz w:val="20"/>
          <w:szCs w:val="20"/>
        </w:rPr>
        <w:t>13</w:t>
      </w:r>
      <w:r w:rsidR="00952C6B" w:rsidRPr="00133A4B">
        <w:rPr>
          <w:rFonts w:ascii="Arial" w:hAnsi="Arial" w:cs="Arial"/>
          <w:b/>
          <w:sz w:val="20"/>
          <w:szCs w:val="20"/>
        </w:rPr>
        <w:t xml:space="preserve"> –</w:t>
      </w:r>
      <w:r w:rsidR="00241337" w:rsidRPr="00133A4B">
        <w:rPr>
          <w:rFonts w:ascii="Arial" w:hAnsi="Arial" w:cs="Arial"/>
          <w:b/>
          <w:sz w:val="20"/>
          <w:szCs w:val="20"/>
        </w:rPr>
        <w:t xml:space="preserve"> </w:t>
      </w:r>
      <w:r w:rsidR="00952C6B" w:rsidRPr="00133A4B">
        <w:rPr>
          <w:rFonts w:ascii="Arial" w:hAnsi="Arial" w:cs="Arial"/>
          <w:b/>
          <w:sz w:val="20"/>
          <w:szCs w:val="20"/>
        </w:rPr>
        <w:t>Papier hlavičkový p</w:t>
      </w:r>
      <w:r w:rsidR="00536388" w:rsidRPr="00133A4B">
        <w:rPr>
          <w:rFonts w:ascii="Arial" w:hAnsi="Arial" w:cs="Arial"/>
          <w:b/>
          <w:sz w:val="20"/>
          <w:szCs w:val="20"/>
        </w:rPr>
        <w:t>re externú komunikáciu FO-5-2-</w:t>
      </w:r>
      <w:r w:rsidR="00E96BE4" w:rsidRPr="00133A4B">
        <w:rPr>
          <w:rFonts w:ascii="Arial" w:hAnsi="Arial" w:cs="Arial"/>
          <w:b/>
          <w:sz w:val="20"/>
          <w:szCs w:val="20"/>
        </w:rPr>
        <w:t>11</w:t>
      </w:r>
    </w:p>
    <w:p w:rsidR="00952C6B" w:rsidRPr="00133A4B" w:rsidRDefault="00952C6B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Tlač obojstranná, papier 80g, bezdre</w:t>
      </w:r>
      <w:r w:rsidR="00DF2109" w:rsidRPr="00133A4B">
        <w:rPr>
          <w:rFonts w:ascii="Arial" w:hAnsi="Arial" w:cs="Arial"/>
          <w:sz w:val="20"/>
          <w:szCs w:val="20"/>
        </w:rPr>
        <w:t>vný ofset, rozmer A4, farebnosť</w:t>
      </w:r>
      <w:r w:rsidRPr="00133A4B">
        <w:rPr>
          <w:rFonts w:ascii="Arial" w:hAnsi="Arial" w:cs="Arial"/>
          <w:sz w:val="20"/>
          <w:szCs w:val="20"/>
        </w:rPr>
        <w:t xml:space="preserve"> 2+0, </w:t>
      </w:r>
      <w:r w:rsidR="00F2742D" w:rsidRPr="00133A4B">
        <w:rPr>
          <w:rFonts w:ascii="Arial" w:hAnsi="Arial" w:cs="Arial"/>
          <w:sz w:val="20"/>
          <w:szCs w:val="20"/>
        </w:rPr>
        <w:t>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</w:t>
      </w:r>
      <w:r w:rsidR="00F2742D" w:rsidRPr="00133A4B">
        <w:rPr>
          <w:rFonts w:ascii="Arial" w:hAnsi="Arial" w:cs="Arial"/>
          <w:sz w:val="20"/>
          <w:szCs w:val="20"/>
        </w:rPr>
        <w:t>)</w:t>
      </w:r>
      <w:r w:rsidRPr="00133A4B">
        <w:rPr>
          <w:rFonts w:ascii="Arial" w:hAnsi="Arial" w:cs="Arial"/>
          <w:sz w:val="20"/>
          <w:szCs w:val="20"/>
        </w:rPr>
        <w:t>.</w:t>
      </w:r>
    </w:p>
    <w:p w:rsidR="00952C6B" w:rsidRPr="00133A4B" w:rsidRDefault="00952C6B" w:rsidP="004D50ED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čiastkové dodávky počas roka môžu mať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1 500 ks</w:t>
      </w:r>
    </w:p>
    <w:p w:rsidR="00E80EBE" w:rsidRPr="00133A4B" w:rsidRDefault="00E80EBE" w:rsidP="004D50ED">
      <w:pPr>
        <w:keepLines/>
        <w:suppressLineNumbers/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 xml:space="preserve">Tlačivo č. 14 – Papier hlavičkový </w:t>
      </w:r>
      <w:r w:rsidR="00C83D6B" w:rsidRPr="00133A4B">
        <w:rPr>
          <w:rFonts w:ascii="Arial" w:hAnsi="Arial" w:cs="Arial"/>
          <w:b/>
          <w:sz w:val="20"/>
          <w:szCs w:val="20"/>
        </w:rPr>
        <w:t xml:space="preserve"> zákaznícke zmluvy </w:t>
      </w:r>
      <w:r w:rsidRPr="00133A4B">
        <w:rPr>
          <w:rFonts w:ascii="Arial" w:hAnsi="Arial" w:cs="Arial"/>
          <w:b/>
          <w:sz w:val="20"/>
          <w:szCs w:val="20"/>
        </w:rPr>
        <w:t>FO-5-3-04</w:t>
      </w:r>
    </w:p>
    <w:p w:rsidR="00E80EBE" w:rsidRPr="00133A4B" w:rsidRDefault="00E80EBE" w:rsidP="004D50ED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Tlač obojstranná, papier 80g, bezdre</w:t>
      </w:r>
      <w:r w:rsidR="00DF2109" w:rsidRPr="00133A4B">
        <w:rPr>
          <w:rFonts w:ascii="Arial" w:hAnsi="Arial" w:cs="Arial"/>
          <w:sz w:val="20"/>
          <w:szCs w:val="20"/>
        </w:rPr>
        <w:t>vný ofset, rozmer A4, farebnosť</w:t>
      </w:r>
      <w:r w:rsidRPr="00133A4B">
        <w:rPr>
          <w:rFonts w:ascii="Arial" w:hAnsi="Arial" w:cs="Arial"/>
          <w:sz w:val="20"/>
          <w:szCs w:val="20"/>
        </w:rPr>
        <w:t xml:space="preserve"> 2+0, (</w:t>
      </w:r>
      <w:proofErr w:type="spellStart"/>
      <w:r w:rsidRPr="00133A4B">
        <w:rPr>
          <w:rFonts w:ascii="Arial" w:hAnsi="Arial" w:cs="Arial"/>
          <w:sz w:val="20"/>
          <w:szCs w:val="20"/>
        </w:rPr>
        <w:t>Cyan</w:t>
      </w:r>
      <w:proofErr w:type="spellEnd"/>
      <w:r w:rsidRPr="00133A4B">
        <w:rPr>
          <w:rFonts w:ascii="Arial" w:hAnsi="Arial" w:cs="Arial"/>
          <w:sz w:val="20"/>
          <w:szCs w:val="20"/>
        </w:rPr>
        <w:t xml:space="preserve"> + Black).</w:t>
      </w:r>
    </w:p>
    <w:p w:rsidR="00E80EBE" w:rsidRPr="00133A4B" w:rsidRDefault="00E80EBE" w:rsidP="004D50ED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čiastkové dodávky počas roka môžu mať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1 000 ks</w:t>
      </w:r>
    </w:p>
    <w:p w:rsidR="00C501C9" w:rsidRPr="00133A4B" w:rsidRDefault="00E80EBE" w:rsidP="004D50ED">
      <w:pPr>
        <w:spacing w:after="120" w:line="240" w:lineRule="auto"/>
        <w:ind w:left="567" w:hanging="567"/>
        <w:jc w:val="both"/>
        <w:rPr>
          <w:rFonts w:ascii="Calibri" w:eastAsia="Times New Roman" w:hAnsi="Calibri" w:cs="Calibri"/>
          <w:b/>
          <w:lang w:eastAsia="sk-SK"/>
        </w:rPr>
      </w:pPr>
      <w:r w:rsidRPr="00133A4B">
        <w:rPr>
          <w:rFonts w:ascii="Calibri" w:eastAsia="Times New Roman" w:hAnsi="Calibri" w:cs="Calibri"/>
          <w:b/>
          <w:lang w:eastAsia="sk-SK"/>
        </w:rPr>
        <w:t>Tlačivo č. 15  -</w:t>
      </w:r>
      <w:r w:rsidR="00C501C9" w:rsidRPr="00133A4B">
        <w:rPr>
          <w:rFonts w:ascii="Arial" w:hAnsi="Arial" w:cs="Arial"/>
          <w:b/>
          <w:sz w:val="20"/>
          <w:szCs w:val="20"/>
        </w:rPr>
        <w:t xml:space="preserve"> Všeobecné obchodné podmienky dodávky pitnej vody z verejného vodovodu  </w:t>
      </w:r>
      <w:r w:rsidR="004C4484" w:rsidRPr="00133A4B">
        <w:rPr>
          <w:rFonts w:ascii="Arial" w:hAnsi="Arial" w:cs="Arial"/>
          <w:b/>
          <w:sz w:val="20"/>
          <w:szCs w:val="20"/>
        </w:rPr>
        <w:t xml:space="preserve">  </w:t>
      </w:r>
      <w:r w:rsidR="00C501C9" w:rsidRPr="00133A4B">
        <w:rPr>
          <w:rFonts w:ascii="Arial" w:hAnsi="Arial" w:cs="Arial"/>
          <w:b/>
          <w:sz w:val="20"/>
          <w:szCs w:val="20"/>
        </w:rPr>
        <w:t>a odvádzania odpadových vôd verejnou kanalizáciou</w:t>
      </w:r>
      <w:r w:rsidR="00C501C9" w:rsidRPr="00133A4B">
        <w:rPr>
          <w:rFonts w:ascii="Calibri" w:eastAsia="Times New Roman" w:hAnsi="Calibri" w:cs="Calibri"/>
          <w:b/>
          <w:lang w:eastAsia="sk-SK"/>
        </w:rPr>
        <w:t xml:space="preserve"> </w:t>
      </w:r>
    </w:p>
    <w:p w:rsidR="00C501C9" w:rsidRDefault="00C501C9" w:rsidP="004D50ED">
      <w:pPr>
        <w:pStyle w:val="Odsekzoznamu"/>
        <w:keepLines/>
        <w:numPr>
          <w:ilvl w:val="0"/>
          <w:numId w:val="1"/>
        </w:numPr>
        <w:suppressLineNumbers/>
        <w:spacing w:after="120"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Brožúra A4</w:t>
      </w:r>
      <w:r w:rsidR="00AD59A3">
        <w:rPr>
          <w:rFonts w:ascii="Arial" w:hAnsi="Arial" w:cs="Arial"/>
          <w:sz w:val="20"/>
          <w:szCs w:val="20"/>
        </w:rPr>
        <w:t xml:space="preserve">, V1, </w:t>
      </w:r>
      <w:r w:rsidR="00DF2109" w:rsidRPr="00133A4B">
        <w:rPr>
          <w:rFonts w:ascii="Arial" w:hAnsi="Arial" w:cs="Arial"/>
          <w:sz w:val="20"/>
          <w:szCs w:val="20"/>
        </w:rPr>
        <w:t>farebnosť</w:t>
      </w:r>
      <w:r w:rsidRPr="00133A4B">
        <w:rPr>
          <w:rFonts w:ascii="Arial" w:hAnsi="Arial" w:cs="Arial"/>
          <w:sz w:val="20"/>
          <w:szCs w:val="20"/>
        </w:rPr>
        <w:t xml:space="preserve"> 2+2</w:t>
      </w:r>
      <w:r w:rsidR="004D50ED">
        <w:rPr>
          <w:rFonts w:ascii="Arial" w:hAnsi="Arial" w:cs="Arial"/>
          <w:sz w:val="20"/>
          <w:szCs w:val="20"/>
        </w:rPr>
        <w:t xml:space="preserve"> </w:t>
      </w:r>
      <w:r w:rsidR="004D50ED" w:rsidRPr="004D50ED">
        <w:rPr>
          <w:rFonts w:ascii="Arial" w:hAnsi="Arial" w:cs="Arial"/>
          <w:sz w:val="20"/>
          <w:szCs w:val="20"/>
        </w:rPr>
        <w:t>(</w:t>
      </w:r>
      <w:proofErr w:type="spellStart"/>
      <w:r w:rsidR="004D50ED" w:rsidRPr="004D50ED">
        <w:rPr>
          <w:rFonts w:ascii="Arial" w:hAnsi="Arial" w:cs="Arial"/>
          <w:sz w:val="20"/>
          <w:szCs w:val="20"/>
        </w:rPr>
        <w:t>Cyan</w:t>
      </w:r>
      <w:proofErr w:type="spellEnd"/>
      <w:r w:rsidR="004D50ED" w:rsidRPr="004D50ED">
        <w:rPr>
          <w:rFonts w:ascii="Arial" w:hAnsi="Arial" w:cs="Arial"/>
          <w:sz w:val="20"/>
          <w:szCs w:val="20"/>
        </w:rPr>
        <w:t xml:space="preserve"> + Black)</w:t>
      </w:r>
      <w:r w:rsidRPr="004D50ED">
        <w:rPr>
          <w:rFonts w:ascii="Arial" w:hAnsi="Arial" w:cs="Arial"/>
          <w:sz w:val="20"/>
          <w:szCs w:val="20"/>
        </w:rPr>
        <w:t>,</w:t>
      </w:r>
      <w:r w:rsidR="00CE1FA6">
        <w:rPr>
          <w:rFonts w:ascii="Arial" w:hAnsi="Arial" w:cs="Arial"/>
          <w:sz w:val="20"/>
          <w:szCs w:val="20"/>
        </w:rPr>
        <w:t xml:space="preserve"> papier</w:t>
      </w:r>
      <w:r w:rsidRPr="00133A4B">
        <w:rPr>
          <w:rFonts w:ascii="Arial" w:hAnsi="Arial" w:cs="Arial"/>
          <w:sz w:val="20"/>
          <w:szCs w:val="20"/>
        </w:rPr>
        <w:t xml:space="preserve"> 135g lesklý</w:t>
      </w:r>
    </w:p>
    <w:p w:rsidR="00EB20EB" w:rsidRPr="00133A4B" w:rsidRDefault="00EB20EB" w:rsidP="00EB20EB">
      <w:pPr>
        <w:pStyle w:val="Odsekzoznamu"/>
        <w:keepLines/>
        <w:suppressLineNumbers/>
        <w:spacing w:after="120" w:line="240" w:lineRule="atLeast"/>
        <w:jc w:val="both"/>
        <w:rPr>
          <w:rFonts w:ascii="Arial" w:hAnsi="Arial" w:cs="Arial"/>
          <w:sz w:val="20"/>
          <w:szCs w:val="20"/>
        </w:rPr>
      </w:pPr>
      <w:r w:rsidRPr="00C27A98">
        <w:rPr>
          <w:rFonts w:ascii="Arial" w:hAnsi="Arial" w:cs="Arial"/>
          <w:sz w:val="20"/>
          <w:szCs w:val="20"/>
        </w:rPr>
        <w:t>Odhadované množstvo za zmluvné obdobie: 20 000 ks</w:t>
      </w:r>
    </w:p>
    <w:p w:rsidR="00C21F88" w:rsidRPr="00133A4B" w:rsidRDefault="00884F77" w:rsidP="004D50ED">
      <w:pPr>
        <w:spacing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133A4B">
        <w:rPr>
          <w:rFonts w:ascii="Arial" w:hAnsi="Arial" w:cs="Arial"/>
          <w:b/>
          <w:sz w:val="20"/>
          <w:szCs w:val="20"/>
        </w:rPr>
        <w:t>Tlačivo</w:t>
      </w:r>
      <w:r w:rsidR="00C943B4" w:rsidRPr="00133A4B">
        <w:rPr>
          <w:rFonts w:ascii="Arial" w:hAnsi="Arial" w:cs="Arial"/>
          <w:b/>
          <w:bCs/>
          <w:sz w:val="20"/>
          <w:szCs w:val="20"/>
        </w:rPr>
        <w:t xml:space="preserve"> č. 1</w:t>
      </w:r>
      <w:r w:rsidR="00E80EBE" w:rsidRPr="00133A4B">
        <w:rPr>
          <w:rFonts w:ascii="Arial" w:hAnsi="Arial" w:cs="Arial"/>
          <w:b/>
          <w:bCs/>
          <w:sz w:val="20"/>
          <w:szCs w:val="20"/>
        </w:rPr>
        <w:t>6</w:t>
      </w:r>
      <w:r w:rsidR="009D1F10" w:rsidRPr="00133A4B">
        <w:rPr>
          <w:rFonts w:ascii="Arial" w:hAnsi="Arial" w:cs="Arial"/>
          <w:b/>
          <w:bCs/>
          <w:sz w:val="20"/>
          <w:szCs w:val="20"/>
        </w:rPr>
        <w:t xml:space="preserve"> - </w:t>
      </w:r>
      <w:r w:rsidR="00C21F88" w:rsidRPr="00133A4B">
        <w:rPr>
          <w:rFonts w:ascii="Arial" w:hAnsi="Arial" w:cs="Arial"/>
          <w:b/>
          <w:bCs/>
          <w:sz w:val="20"/>
          <w:szCs w:val="20"/>
        </w:rPr>
        <w:t>Zákazkový list</w:t>
      </w:r>
    </w:p>
    <w:p w:rsidR="003F0447" w:rsidRPr="00133A4B" w:rsidRDefault="00C21F88" w:rsidP="004D50ED">
      <w:pPr>
        <w:pStyle w:val="Odsekzoznamu"/>
        <w:numPr>
          <w:ilvl w:val="0"/>
          <w:numId w:val="3"/>
        </w:num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List A4, 80g BOP, oboj</w:t>
      </w:r>
      <w:r w:rsidR="003F0447" w:rsidRPr="00133A4B">
        <w:rPr>
          <w:rFonts w:ascii="Arial" w:hAnsi="Arial" w:cs="Arial"/>
          <w:sz w:val="20"/>
          <w:szCs w:val="20"/>
        </w:rPr>
        <w:t>stranná tlač</w:t>
      </w:r>
      <w:r w:rsidR="00DF2109" w:rsidRPr="00133A4B">
        <w:rPr>
          <w:rFonts w:ascii="Arial" w:hAnsi="Arial" w:cs="Arial"/>
          <w:sz w:val="20"/>
          <w:szCs w:val="20"/>
        </w:rPr>
        <w:t>, farebnosť</w:t>
      </w:r>
      <w:r w:rsidR="003F0447" w:rsidRPr="00133A4B">
        <w:rPr>
          <w:rFonts w:ascii="Arial" w:hAnsi="Arial" w:cs="Arial"/>
          <w:sz w:val="20"/>
          <w:szCs w:val="20"/>
        </w:rPr>
        <w:t xml:space="preserve"> 2+0 (</w:t>
      </w:r>
      <w:proofErr w:type="spellStart"/>
      <w:r w:rsidR="003C55F4" w:rsidRPr="00133A4B">
        <w:rPr>
          <w:rFonts w:ascii="Arial" w:hAnsi="Arial" w:cs="Arial"/>
          <w:sz w:val="20"/>
          <w:szCs w:val="20"/>
        </w:rPr>
        <w:t>Cyan</w:t>
      </w:r>
      <w:proofErr w:type="spellEnd"/>
      <w:r w:rsidR="003C55F4" w:rsidRPr="00133A4B">
        <w:rPr>
          <w:rFonts w:ascii="Arial" w:hAnsi="Arial" w:cs="Arial"/>
          <w:sz w:val="20"/>
          <w:szCs w:val="20"/>
        </w:rPr>
        <w:t xml:space="preserve"> + Black</w:t>
      </w:r>
      <w:r w:rsidR="00DF2109" w:rsidRPr="00133A4B">
        <w:rPr>
          <w:rFonts w:ascii="Arial" w:hAnsi="Arial" w:cs="Arial"/>
          <w:sz w:val="20"/>
          <w:szCs w:val="20"/>
        </w:rPr>
        <w:t>), 1+1</w:t>
      </w:r>
      <w:r w:rsidRPr="00133A4B">
        <w:rPr>
          <w:rFonts w:ascii="Arial" w:hAnsi="Arial" w:cs="Arial"/>
          <w:sz w:val="20"/>
          <w:szCs w:val="20"/>
        </w:rPr>
        <w:t xml:space="preserve"> </w:t>
      </w:r>
      <w:r w:rsidR="00DF2109" w:rsidRPr="00133A4B">
        <w:rPr>
          <w:rFonts w:ascii="Arial" w:hAnsi="Arial" w:cs="Arial"/>
          <w:sz w:val="20"/>
          <w:szCs w:val="20"/>
        </w:rPr>
        <w:t>kópia prepisovacia</w:t>
      </w:r>
      <w:r w:rsidR="003F0447" w:rsidRPr="00133A4B">
        <w:rPr>
          <w:rFonts w:ascii="Arial" w:hAnsi="Arial" w:cs="Arial"/>
          <w:sz w:val="20"/>
          <w:szCs w:val="20"/>
        </w:rPr>
        <w:t>, logo aj na každej kópii</w:t>
      </w:r>
      <w:r w:rsidRPr="00133A4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33A4B">
        <w:rPr>
          <w:rFonts w:ascii="Arial" w:hAnsi="Arial" w:cs="Arial"/>
          <w:sz w:val="20"/>
          <w:szCs w:val="20"/>
        </w:rPr>
        <w:t>orez</w:t>
      </w:r>
      <w:proofErr w:type="spellEnd"/>
      <w:r w:rsidRPr="00133A4B">
        <w:rPr>
          <w:rFonts w:ascii="Arial" w:hAnsi="Arial" w:cs="Arial"/>
          <w:sz w:val="20"/>
          <w:szCs w:val="20"/>
        </w:rPr>
        <w:t>, balenie</w:t>
      </w:r>
      <w:r w:rsidR="00BE09E5" w:rsidRPr="00133A4B">
        <w:rPr>
          <w:rFonts w:ascii="Arial" w:hAnsi="Arial" w:cs="Arial"/>
          <w:sz w:val="20"/>
          <w:szCs w:val="20"/>
        </w:rPr>
        <w:t xml:space="preserve">, </w:t>
      </w:r>
      <w:r w:rsidR="003F0447" w:rsidRPr="00133A4B">
        <w:rPr>
          <w:rFonts w:ascii="Arial" w:hAnsi="Arial" w:cs="Arial"/>
          <w:sz w:val="20"/>
          <w:szCs w:val="20"/>
        </w:rPr>
        <w:t>3 zložkový, všetky zložky rovnaká grafika</w:t>
      </w:r>
    </w:p>
    <w:p w:rsidR="003F0447" w:rsidRPr="00133A4B" w:rsidRDefault="003F0447" w:rsidP="004D50ED">
      <w:pPr>
        <w:pStyle w:val="Odsekzoznamu"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1. zložka: papier CB biely 80g, 2. zložka: papier CFB biely 80g, 3. zložka: papier CF biely 80g.</w:t>
      </w:r>
    </w:p>
    <w:p w:rsidR="00EB20EB" w:rsidRPr="00C27A98" w:rsidRDefault="003F0447" w:rsidP="00EB20EB">
      <w:pPr>
        <w:pStyle w:val="Odsekzoznamu"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v</w:t>
      </w:r>
      <w:r w:rsidR="00BE09E5" w:rsidRPr="00133A4B">
        <w:rPr>
          <w:rFonts w:ascii="Arial" w:hAnsi="Arial" w:cs="Arial"/>
          <w:sz w:val="20"/>
          <w:szCs w:val="20"/>
        </w:rPr>
        <w:t xml:space="preserve"> priebehu roka možnosť zmeny grafiky.</w:t>
      </w:r>
      <w:r w:rsidR="00EB20EB">
        <w:rPr>
          <w:rFonts w:ascii="Arial" w:hAnsi="Arial" w:cs="Arial"/>
          <w:sz w:val="20"/>
          <w:szCs w:val="20"/>
        </w:rPr>
        <w:t xml:space="preserve">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3 000 ks</w:t>
      </w:r>
    </w:p>
    <w:p w:rsidR="00E80EBE" w:rsidRPr="00133A4B" w:rsidRDefault="0086010C" w:rsidP="004D50ED">
      <w:pPr>
        <w:jc w:val="both"/>
        <w:rPr>
          <w:rFonts w:ascii="Calibri" w:eastAsia="Times New Roman" w:hAnsi="Calibri" w:cs="Calibri"/>
          <w:lang w:eastAsia="sk-SK"/>
        </w:rPr>
      </w:pPr>
      <w:r w:rsidRPr="00133A4B">
        <w:rPr>
          <w:rFonts w:ascii="Arial" w:hAnsi="Arial" w:cs="Arial"/>
          <w:b/>
          <w:sz w:val="20"/>
          <w:szCs w:val="20"/>
        </w:rPr>
        <w:t xml:space="preserve">Tlačivo </w:t>
      </w:r>
      <w:r w:rsidR="00E80EBE" w:rsidRPr="00133A4B">
        <w:rPr>
          <w:rFonts w:ascii="Arial" w:hAnsi="Arial" w:cs="Arial"/>
          <w:b/>
          <w:sz w:val="20"/>
          <w:szCs w:val="20"/>
        </w:rPr>
        <w:t>č</w:t>
      </w:r>
      <w:r w:rsidRPr="00133A4B">
        <w:rPr>
          <w:rFonts w:ascii="Arial" w:hAnsi="Arial" w:cs="Arial"/>
          <w:b/>
          <w:sz w:val="20"/>
          <w:szCs w:val="20"/>
        </w:rPr>
        <w:t>. 17 – Kartička – Odpočet vodomeru s</w:t>
      </w:r>
      <w:r w:rsidR="00926DA2" w:rsidRPr="00133A4B">
        <w:rPr>
          <w:rFonts w:ascii="Arial" w:hAnsi="Arial" w:cs="Arial"/>
          <w:b/>
          <w:sz w:val="20"/>
          <w:szCs w:val="20"/>
        </w:rPr>
        <w:t> </w:t>
      </w:r>
      <w:r w:rsidRPr="00133A4B">
        <w:rPr>
          <w:rFonts w:ascii="Arial" w:hAnsi="Arial" w:cs="Arial"/>
          <w:b/>
          <w:sz w:val="20"/>
          <w:szCs w:val="20"/>
        </w:rPr>
        <w:t>číslovaním</w:t>
      </w:r>
      <w:r w:rsidR="00926DA2" w:rsidRPr="00133A4B">
        <w:rPr>
          <w:rFonts w:ascii="Arial" w:hAnsi="Arial" w:cs="Arial"/>
          <w:b/>
          <w:sz w:val="20"/>
          <w:szCs w:val="20"/>
        </w:rPr>
        <w:t xml:space="preserve"> - </w:t>
      </w:r>
      <w:proofErr w:type="spellStart"/>
      <w:r w:rsidR="00926DA2" w:rsidRPr="00133A4B">
        <w:rPr>
          <w:rFonts w:ascii="Arial" w:hAnsi="Arial" w:cs="Arial"/>
          <w:b/>
          <w:sz w:val="20"/>
          <w:szCs w:val="20"/>
        </w:rPr>
        <w:t>odpočtár</w:t>
      </w:r>
      <w:proofErr w:type="spellEnd"/>
      <w:r w:rsidR="00E80EBE" w:rsidRPr="00133A4B">
        <w:rPr>
          <w:rFonts w:ascii="Calibri" w:eastAsia="Times New Roman" w:hAnsi="Calibri" w:cs="Calibri"/>
          <w:highlight w:val="green"/>
          <w:lang w:eastAsia="sk-SK"/>
        </w:rPr>
        <w:t xml:space="preserve"> </w:t>
      </w:r>
    </w:p>
    <w:p w:rsidR="0086010C" w:rsidRPr="00133A4B" w:rsidRDefault="0086010C" w:rsidP="00AD59A3">
      <w:pPr>
        <w:pStyle w:val="Odsekzoznamu"/>
        <w:keepLines/>
        <w:numPr>
          <w:ilvl w:val="0"/>
          <w:numId w:val="1"/>
        </w:numPr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Tlač obojstranná, papier matný</w:t>
      </w:r>
      <w:r w:rsidR="00DF2109" w:rsidRPr="00133A4B">
        <w:rPr>
          <w:rFonts w:ascii="Arial" w:hAnsi="Arial" w:cs="Arial"/>
          <w:sz w:val="20"/>
          <w:szCs w:val="20"/>
        </w:rPr>
        <w:t xml:space="preserve"> 300g, rozmer A6, farebnosť 2+1 </w:t>
      </w:r>
      <w:r w:rsidR="00AD59A3">
        <w:rPr>
          <w:rFonts w:ascii="Arial" w:hAnsi="Arial" w:cs="Arial"/>
          <w:sz w:val="20"/>
          <w:szCs w:val="20"/>
        </w:rPr>
        <w:t>(</w:t>
      </w:r>
      <w:proofErr w:type="spellStart"/>
      <w:r w:rsidR="00AD59A3">
        <w:rPr>
          <w:rFonts w:ascii="Arial" w:hAnsi="Arial" w:cs="Arial"/>
          <w:sz w:val="20"/>
          <w:szCs w:val="20"/>
        </w:rPr>
        <w:t>Cyan</w:t>
      </w:r>
      <w:proofErr w:type="spellEnd"/>
      <w:r w:rsidR="00AD59A3">
        <w:rPr>
          <w:rFonts w:ascii="Arial" w:hAnsi="Arial" w:cs="Arial"/>
          <w:sz w:val="20"/>
          <w:szCs w:val="20"/>
        </w:rPr>
        <w:t xml:space="preserve"> + Black).</w:t>
      </w:r>
    </w:p>
    <w:p w:rsidR="00A97950" w:rsidRPr="00A246B0" w:rsidRDefault="0086010C" w:rsidP="00A246B0">
      <w:pPr>
        <w:pStyle w:val="Odsekzoznamu"/>
        <w:keepLines/>
        <w:suppressLineNumbers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33A4B">
        <w:rPr>
          <w:rFonts w:ascii="Arial" w:hAnsi="Arial" w:cs="Arial"/>
          <w:sz w:val="20"/>
          <w:szCs w:val="20"/>
        </w:rPr>
        <w:t>čiastkové dodávky počas roka môžu mať úpravy v textoch a v</w:t>
      </w:r>
      <w:r w:rsidR="00EB20EB">
        <w:rPr>
          <w:rFonts w:ascii="Arial" w:hAnsi="Arial" w:cs="Arial"/>
          <w:sz w:val="20"/>
          <w:szCs w:val="20"/>
        </w:rPr>
        <w:t> </w:t>
      </w:r>
      <w:r w:rsidRPr="00133A4B">
        <w:rPr>
          <w:rFonts w:ascii="Arial" w:hAnsi="Arial" w:cs="Arial"/>
          <w:sz w:val="20"/>
          <w:szCs w:val="20"/>
        </w:rPr>
        <w:t>grafike</w:t>
      </w:r>
      <w:r w:rsidR="00EB20EB">
        <w:rPr>
          <w:rFonts w:ascii="Arial" w:hAnsi="Arial" w:cs="Arial"/>
          <w:sz w:val="20"/>
          <w:szCs w:val="20"/>
        </w:rPr>
        <w:t xml:space="preserve">. </w:t>
      </w:r>
      <w:r w:rsidR="00EB20EB" w:rsidRPr="00C27A98">
        <w:rPr>
          <w:rFonts w:ascii="Arial" w:hAnsi="Arial" w:cs="Arial"/>
          <w:sz w:val="20"/>
          <w:szCs w:val="20"/>
        </w:rPr>
        <w:t>Odhadované množstvo za zmluvné obdobie: 45 000 ks</w:t>
      </w:r>
      <w:r w:rsidR="00A97950" w:rsidRPr="00133A4B">
        <w:t xml:space="preserve">  </w:t>
      </w:r>
    </w:p>
    <w:p w:rsidR="00A97950" w:rsidRPr="00133A4B" w:rsidRDefault="00B87F12" w:rsidP="004D50ED">
      <w:pPr>
        <w:pStyle w:val="Bezriadkovania"/>
        <w:jc w:val="both"/>
        <w:rPr>
          <w:b/>
        </w:rPr>
      </w:pPr>
      <w:r w:rsidRPr="00133A4B">
        <w:t xml:space="preserve"> </w:t>
      </w:r>
      <w:r w:rsidR="00504FF3" w:rsidRPr="00133A4B">
        <w:rPr>
          <w:b/>
        </w:rPr>
        <w:t>Poznámka:</w:t>
      </w:r>
    </w:p>
    <w:p w:rsidR="00504FF3" w:rsidRPr="00133A4B" w:rsidRDefault="00504FF3" w:rsidP="004D50ED">
      <w:pPr>
        <w:pStyle w:val="Bezriadkovania"/>
        <w:jc w:val="both"/>
        <w:rPr>
          <w:b/>
        </w:rPr>
      </w:pPr>
    </w:p>
    <w:p w:rsidR="00504FF3" w:rsidRPr="00133A4B" w:rsidRDefault="00504FF3" w:rsidP="004D50ED">
      <w:pPr>
        <w:pStyle w:val="Bezriadkovania"/>
        <w:jc w:val="both"/>
      </w:pPr>
      <w:r w:rsidRPr="00133A4B">
        <w:t>Špecifikácia farebnosti loga:</w:t>
      </w:r>
    </w:p>
    <w:p w:rsidR="00504FF3" w:rsidRPr="00133A4B" w:rsidRDefault="00504FF3" w:rsidP="004D50ED">
      <w:pPr>
        <w:pStyle w:val="Bezriadkovania"/>
        <w:jc w:val="both"/>
      </w:pPr>
      <w:r w:rsidRPr="00133A4B">
        <w:t xml:space="preserve">Základný farebný variant loga je biela farba pre </w:t>
      </w:r>
      <w:proofErr w:type="spellStart"/>
      <w:r w:rsidRPr="00133A4B">
        <w:t>logotyp</w:t>
      </w:r>
      <w:proofErr w:type="spellEnd"/>
      <w:r w:rsidRPr="00133A4B">
        <w:t xml:space="preserve"> a jeho prvkov na podklade </w:t>
      </w:r>
      <w:proofErr w:type="spellStart"/>
      <w:r w:rsidRPr="00133A4B">
        <w:t>cyan</w:t>
      </w:r>
      <w:proofErr w:type="spellEnd"/>
      <w:r w:rsidRPr="00133A4B">
        <w:t xml:space="preserve"> 100 %. </w:t>
      </w:r>
    </w:p>
    <w:p w:rsidR="00504FF3" w:rsidRPr="00133A4B" w:rsidRDefault="00504FF3" w:rsidP="004D50ED">
      <w:pPr>
        <w:pStyle w:val="Bezriadkovania"/>
        <w:jc w:val="both"/>
      </w:pPr>
      <w:r w:rsidRPr="00133A4B">
        <w:t xml:space="preserve">PANTONE:          </w:t>
      </w:r>
      <w:proofErr w:type="spellStart"/>
      <w:r w:rsidRPr="00133A4B">
        <w:t>Process</w:t>
      </w:r>
      <w:proofErr w:type="spellEnd"/>
      <w:r w:rsidRPr="00133A4B">
        <w:t xml:space="preserve"> </w:t>
      </w:r>
      <w:proofErr w:type="spellStart"/>
      <w:r w:rsidRPr="00133A4B">
        <w:t>Cyan</w:t>
      </w:r>
      <w:proofErr w:type="spellEnd"/>
      <w:r w:rsidRPr="00133A4B">
        <w:t xml:space="preserve"> C</w:t>
      </w:r>
    </w:p>
    <w:p w:rsidR="00504FF3" w:rsidRPr="00133A4B" w:rsidRDefault="00504FF3" w:rsidP="004D50ED">
      <w:pPr>
        <w:pStyle w:val="Bezriadkovania"/>
        <w:jc w:val="both"/>
      </w:pPr>
      <w:r w:rsidRPr="00133A4B">
        <w:t>RGB:                      0,172,255</w:t>
      </w:r>
    </w:p>
    <w:p w:rsidR="00504FF3" w:rsidRPr="00133A4B" w:rsidRDefault="00504FF3" w:rsidP="004D50ED">
      <w:pPr>
        <w:pStyle w:val="Bezriadkovania"/>
        <w:jc w:val="both"/>
      </w:pPr>
      <w:r w:rsidRPr="00133A4B">
        <w:t>CMYK:                  100/0/0/0</w:t>
      </w:r>
    </w:p>
    <w:p w:rsidR="00504FF3" w:rsidRPr="00133A4B" w:rsidRDefault="00504FF3" w:rsidP="004D50ED">
      <w:pPr>
        <w:pStyle w:val="Bezriadkovania"/>
        <w:jc w:val="both"/>
      </w:pPr>
      <w:r w:rsidRPr="00133A4B">
        <w:t>RAL:                      0011</w:t>
      </w:r>
    </w:p>
    <w:p w:rsidR="00504FF3" w:rsidRPr="00133A4B" w:rsidRDefault="00504FF3" w:rsidP="004D50ED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CA6905" w:rsidRPr="00133A4B" w:rsidRDefault="00A97950" w:rsidP="004D50ED">
      <w:pPr>
        <w:pStyle w:val="Bezriadkovania"/>
        <w:jc w:val="both"/>
      </w:pPr>
      <w:r w:rsidRPr="00133A4B">
        <w:t xml:space="preserve">   </w:t>
      </w:r>
      <w:r w:rsidR="00CA6905" w:rsidRPr="00133A4B">
        <w:tab/>
      </w:r>
      <w:r w:rsidR="00CA6905" w:rsidRPr="00133A4B">
        <w:tab/>
      </w:r>
      <w:r w:rsidR="00CA6905" w:rsidRPr="00133A4B">
        <w:tab/>
      </w:r>
      <w:r w:rsidR="00CA6905" w:rsidRPr="00133A4B">
        <w:tab/>
      </w:r>
    </w:p>
    <w:p w:rsidR="00952C6B" w:rsidRPr="00133A4B" w:rsidRDefault="00952C6B" w:rsidP="004D50ED">
      <w:pPr>
        <w:keepLines/>
        <w:suppressLineNumbers/>
        <w:spacing w:line="240" w:lineRule="atLeast"/>
        <w:jc w:val="both"/>
      </w:pPr>
    </w:p>
    <w:sectPr w:rsidR="00952C6B" w:rsidRPr="00133A4B" w:rsidSect="00A246B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CF3"/>
    <w:multiLevelType w:val="hybridMultilevel"/>
    <w:tmpl w:val="836E8E70"/>
    <w:lvl w:ilvl="0" w:tplc="02FCB9AC">
      <w:numFmt w:val="bullet"/>
      <w:lvlText w:val="•"/>
      <w:lvlJc w:val="left"/>
      <w:pPr>
        <w:ind w:left="690" w:hanging="360"/>
      </w:pPr>
      <w:rPr>
        <w:rFonts w:ascii="Calibri" w:eastAsiaTheme="minorHAnsi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" w15:restartNumberingAfterBreak="0">
    <w:nsid w:val="72394943"/>
    <w:multiLevelType w:val="hybridMultilevel"/>
    <w:tmpl w:val="7AAA49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A4"/>
    <w:rsid w:val="00010A10"/>
    <w:rsid w:val="00014AAE"/>
    <w:rsid w:val="00043F8D"/>
    <w:rsid w:val="00050574"/>
    <w:rsid w:val="00063BEF"/>
    <w:rsid w:val="000939E6"/>
    <w:rsid w:val="000B0AEA"/>
    <w:rsid w:val="000C30CB"/>
    <w:rsid w:val="000C4CF3"/>
    <w:rsid w:val="000F040D"/>
    <w:rsid w:val="000F6034"/>
    <w:rsid w:val="00124201"/>
    <w:rsid w:val="00133A4B"/>
    <w:rsid w:val="00170C17"/>
    <w:rsid w:val="00192B98"/>
    <w:rsid w:val="001A79DA"/>
    <w:rsid w:val="00213017"/>
    <w:rsid w:val="00241337"/>
    <w:rsid w:val="002724B7"/>
    <w:rsid w:val="00291AC8"/>
    <w:rsid w:val="002D2DFD"/>
    <w:rsid w:val="00314705"/>
    <w:rsid w:val="003509CA"/>
    <w:rsid w:val="00363E7C"/>
    <w:rsid w:val="00391BE4"/>
    <w:rsid w:val="003A0423"/>
    <w:rsid w:val="003C55F4"/>
    <w:rsid w:val="003C5A52"/>
    <w:rsid w:val="003F0447"/>
    <w:rsid w:val="0040474E"/>
    <w:rsid w:val="004858A4"/>
    <w:rsid w:val="004A62F2"/>
    <w:rsid w:val="004C4484"/>
    <w:rsid w:val="004D50ED"/>
    <w:rsid w:val="004E2A46"/>
    <w:rsid w:val="004F2334"/>
    <w:rsid w:val="00504FF3"/>
    <w:rsid w:val="00506697"/>
    <w:rsid w:val="0052141D"/>
    <w:rsid w:val="005249ED"/>
    <w:rsid w:val="00533BBF"/>
    <w:rsid w:val="00536388"/>
    <w:rsid w:val="005363CB"/>
    <w:rsid w:val="00544253"/>
    <w:rsid w:val="005447A8"/>
    <w:rsid w:val="005455C0"/>
    <w:rsid w:val="005D0FF9"/>
    <w:rsid w:val="005F325B"/>
    <w:rsid w:val="0060015D"/>
    <w:rsid w:val="00641BB0"/>
    <w:rsid w:val="00643B8E"/>
    <w:rsid w:val="006643EE"/>
    <w:rsid w:val="006A455F"/>
    <w:rsid w:val="006A7443"/>
    <w:rsid w:val="006B73A8"/>
    <w:rsid w:val="006E6DC3"/>
    <w:rsid w:val="006F1F21"/>
    <w:rsid w:val="006F5FE9"/>
    <w:rsid w:val="0072597C"/>
    <w:rsid w:val="0073676E"/>
    <w:rsid w:val="00757D33"/>
    <w:rsid w:val="00774C42"/>
    <w:rsid w:val="007D33B3"/>
    <w:rsid w:val="008278C4"/>
    <w:rsid w:val="00837F35"/>
    <w:rsid w:val="0084090B"/>
    <w:rsid w:val="0084098F"/>
    <w:rsid w:val="0086010C"/>
    <w:rsid w:val="00861D61"/>
    <w:rsid w:val="00863A7E"/>
    <w:rsid w:val="00883DFE"/>
    <w:rsid w:val="00884F77"/>
    <w:rsid w:val="008B135E"/>
    <w:rsid w:val="008C5117"/>
    <w:rsid w:val="008D69BB"/>
    <w:rsid w:val="00926DA2"/>
    <w:rsid w:val="0093640E"/>
    <w:rsid w:val="009407CB"/>
    <w:rsid w:val="00942FC0"/>
    <w:rsid w:val="00952C6B"/>
    <w:rsid w:val="009960AC"/>
    <w:rsid w:val="009A412E"/>
    <w:rsid w:val="009B4086"/>
    <w:rsid w:val="009B561C"/>
    <w:rsid w:val="009D1F10"/>
    <w:rsid w:val="009D2CA3"/>
    <w:rsid w:val="009D40DE"/>
    <w:rsid w:val="009D7C7F"/>
    <w:rsid w:val="00A1169B"/>
    <w:rsid w:val="00A246B0"/>
    <w:rsid w:val="00A6683B"/>
    <w:rsid w:val="00A672E1"/>
    <w:rsid w:val="00A94DFE"/>
    <w:rsid w:val="00A97950"/>
    <w:rsid w:val="00AD59A3"/>
    <w:rsid w:val="00AE58B8"/>
    <w:rsid w:val="00AF02CC"/>
    <w:rsid w:val="00B33ADB"/>
    <w:rsid w:val="00B401AA"/>
    <w:rsid w:val="00B762FD"/>
    <w:rsid w:val="00B87F12"/>
    <w:rsid w:val="00BE09E5"/>
    <w:rsid w:val="00C108E1"/>
    <w:rsid w:val="00C21F88"/>
    <w:rsid w:val="00C30351"/>
    <w:rsid w:val="00C30CFE"/>
    <w:rsid w:val="00C3307A"/>
    <w:rsid w:val="00C501C9"/>
    <w:rsid w:val="00C83D6B"/>
    <w:rsid w:val="00C87A56"/>
    <w:rsid w:val="00C943B4"/>
    <w:rsid w:val="00CA41C0"/>
    <w:rsid w:val="00CA6905"/>
    <w:rsid w:val="00CC6A9E"/>
    <w:rsid w:val="00CE1665"/>
    <w:rsid w:val="00CE1FA6"/>
    <w:rsid w:val="00CF57FD"/>
    <w:rsid w:val="00CF7FA2"/>
    <w:rsid w:val="00D2189F"/>
    <w:rsid w:val="00D45057"/>
    <w:rsid w:val="00D90659"/>
    <w:rsid w:val="00DA2424"/>
    <w:rsid w:val="00DE0BDA"/>
    <w:rsid w:val="00DF10B8"/>
    <w:rsid w:val="00DF2109"/>
    <w:rsid w:val="00E1061B"/>
    <w:rsid w:val="00E1333B"/>
    <w:rsid w:val="00E16A06"/>
    <w:rsid w:val="00E51599"/>
    <w:rsid w:val="00E634AB"/>
    <w:rsid w:val="00E76A7A"/>
    <w:rsid w:val="00E80EBE"/>
    <w:rsid w:val="00E96BE4"/>
    <w:rsid w:val="00EA0D5F"/>
    <w:rsid w:val="00EA4734"/>
    <w:rsid w:val="00EB20EB"/>
    <w:rsid w:val="00EC7BAA"/>
    <w:rsid w:val="00ED380D"/>
    <w:rsid w:val="00EF7883"/>
    <w:rsid w:val="00F2742D"/>
    <w:rsid w:val="00F32A68"/>
    <w:rsid w:val="00F378F4"/>
    <w:rsid w:val="00F41A67"/>
    <w:rsid w:val="00F7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04A3"/>
  <w15:docId w15:val="{F1434ACF-CCB9-46DF-9CD5-35DD324F6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858A4"/>
    <w:pPr>
      <w:ind w:left="720"/>
      <w:contextualSpacing/>
    </w:pPr>
  </w:style>
  <w:style w:type="paragraph" w:styleId="Bezriadkovania">
    <w:name w:val="No Spacing"/>
    <w:uiPriority w:val="1"/>
    <w:qFormat/>
    <w:rsid w:val="000C4CF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9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60AC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601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010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6010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01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601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1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5C06E-1422-4E7D-AD70-49FCFB6DC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Gajdošová Petra</dc:creator>
  <cp:lastModifiedBy>Meravá Martina</cp:lastModifiedBy>
  <cp:revision>4</cp:revision>
  <cp:lastPrinted>2026-01-21T08:14:00Z</cp:lastPrinted>
  <dcterms:created xsi:type="dcterms:W3CDTF">2026-01-15T14:05:00Z</dcterms:created>
  <dcterms:modified xsi:type="dcterms:W3CDTF">2026-01-21T08:14:00Z</dcterms:modified>
</cp:coreProperties>
</file>